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1C9CD" w14:textId="77777777" w:rsidR="00305ED6" w:rsidRPr="00305ED6" w:rsidRDefault="00305ED6" w:rsidP="00305ED6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5ED6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ส่วนที่ ๔</w:t>
      </w:r>
    </w:p>
    <w:p w14:paraId="4307BAFA" w14:textId="7366B910" w:rsidR="00305ED6" w:rsidRPr="00305ED6" w:rsidRDefault="00CF2101" w:rsidP="00305ED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การติดตามและประเมินผล</w:t>
      </w:r>
    </w:p>
    <w:p w14:paraId="1A9CEC41" w14:textId="77777777" w:rsidR="00305ED6" w:rsidRPr="00305ED6" w:rsidRDefault="00305ED6" w:rsidP="00305ED6">
      <w:pPr>
        <w:jc w:val="center"/>
        <w:rPr>
          <w:rFonts w:ascii="TH SarabunIT๙" w:hAnsi="TH SarabunIT๙" w:cs="TH SarabunIT๙"/>
          <w:b/>
          <w:bCs/>
        </w:rPr>
      </w:pPr>
    </w:p>
    <w:p w14:paraId="357B8E85" w14:textId="5F7ACE20" w:rsidR="00305ED6" w:rsidRPr="00343AE7" w:rsidRDefault="00343AE7" w:rsidP="00343AE7">
      <w:pPr>
        <w:pStyle w:val="a4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43AE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</w:t>
      </w:r>
    </w:p>
    <w:p w14:paraId="6017626D" w14:textId="65D74FC0" w:rsidR="00305ED6" w:rsidRPr="00305ED6" w:rsidRDefault="00212B27" w:rsidP="001F60D1">
      <w:pPr>
        <w:ind w:firstLine="720"/>
        <w:jc w:val="thaiDistribute"/>
        <w:rPr>
          <w:rFonts w:ascii="TH SarabunIT๙" w:hAnsi="TH SarabunIT๙" w:cs="TH SarabunIT๙"/>
        </w:rPr>
      </w:pPr>
      <w:r w:rsidRPr="00212B27">
        <w:rPr>
          <w:rFonts w:ascii="TH SarabunIT๙" w:hAnsi="TH SarabunIT๙" w:cs="TH SarabunIT๙"/>
          <w:cs/>
        </w:rPr>
        <w:t xml:space="preserve">เนื่องด้วย  พระราชบัญญัติสภาตำบลและองค์การบริหารส่วนตำบล พ.ศ.๒๕๓๗  แก้ไขเพิ่มเติมถึงฉบับที่ ถึง (ฉบับที่ ๗) พ.ศ. ๒๕๖๒ มาตรา ๖๙/๑  พระราชบัญญัติกำหนดแผนและขั้นตอนการกระจายอำนาจให้แก่องค์กรปกครองส่วนท้องถิ่น พ.ศ. ๒๕๔๒ หมวด ๒  มาตรา ๑๖ (๑)  ระเบียบกระทรวงมหาดไทย ว่าด้วยการจัดทำแผนพัฒนาขององค์กรปกครองส่วนท้องถิ่น พ.ศ. ๒๕๔๘  และที่แก้ไขเพิ่มเติมถึง (ฉบับที่ ๓) พ.ศ. ๒๕๖๑  </w:t>
      </w:r>
      <w:r w:rsidR="00305ED6" w:rsidRPr="00305ED6">
        <w:rPr>
          <w:rFonts w:ascii="TH SarabunIT๙" w:hAnsi="TH SarabunIT๙" w:cs="TH SarabunIT๙"/>
          <w:cs/>
        </w:rPr>
        <w:t xml:space="preserve">  </w:t>
      </w:r>
      <w:r w:rsidRPr="00212B27">
        <w:rPr>
          <w:rFonts w:ascii="TH SarabunIT๙" w:hAnsi="TH SarabunIT๙" w:cs="TH SarabunIT๙"/>
          <w:cs/>
        </w:rPr>
        <w:t>ได้กำหนดให้องค์กรปกครองส่วนท้องถิ่นมีอำนาจและหน้าที่ในการจัดทำแผนพัฒนาท้องถิ่น เพื่อใช้</w:t>
      </w:r>
      <w:r w:rsidR="00782880" w:rsidRPr="00782880">
        <w:rPr>
          <w:rFonts w:ascii="TH SarabunIT๙" w:hAnsi="TH SarabunIT๙" w:cs="TH SarabunIT๙"/>
          <w:cs/>
        </w:rPr>
        <w:t>เป็นกรอบในการจัดทำงบประมาณรายจ่ายประจำปี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  <w:r w:rsidRPr="00212B2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ซึ่ง</w:t>
      </w:r>
      <w:r w:rsidRPr="00212B27">
        <w:rPr>
          <w:rFonts w:ascii="TH SarabunIT๙" w:hAnsi="TH SarabunIT๙" w:cs="TH SarabunIT๙"/>
          <w:cs/>
        </w:rPr>
        <w:t>แผนพัฒนาท้องถิ่น</w:t>
      </w:r>
      <w:r w:rsidR="00782880">
        <w:rPr>
          <w:rFonts w:ascii="TH SarabunIT๙" w:hAnsi="TH SarabunIT๙" w:cs="TH SarabunIT๙" w:hint="cs"/>
          <w:cs/>
        </w:rPr>
        <w:t xml:space="preserve"> </w:t>
      </w:r>
      <w:r w:rsidR="00F06A69">
        <w:rPr>
          <w:rFonts w:ascii="TH SarabunIT๙" w:hAnsi="TH SarabunIT๙" w:cs="TH SarabunIT๙" w:hint="cs"/>
          <w:cs/>
        </w:rPr>
        <w:t xml:space="preserve">หมายความว่า </w:t>
      </w:r>
      <w:r w:rsidRPr="00212B27">
        <w:rPr>
          <w:rFonts w:ascii="TH SarabunIT๙" w:hAnsi="TH SarabunIT๙" w:cs="TH SarabunIT๙"/>
          <w:cs/>
        </w:rPr>
        <w:t>แผนพัฒนาขององค์กรปกครองส่วนท้องถิ่น ที่กำหนด</w:t>
      </w:r>
      <w:r w:rsidR="00F06A69"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วิสัยทัศน์ ประเด็นยุทธศาสตร์ เป้าประสงค์ ตัวชี้วัด ค่าเป้าหมาย 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</w:t>
      </w:r>
      <w:r w:rsidR="00F06A69"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แผนพัฒนาตำบล แผนพัฒนาหมู่บ้านหรือแผนชุมชน อันมีลักษณะเป็นการกำหนดรายละเอียดแผนงาน</w:t>
      </w:r>
      <w:r w:rsidR="00F06A69"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โครงการพัฒนา ที่จัดทำขึ้นสำหรับปีงบประมาณแต่ละปี ซึ่งมีความต่อเนื่องและเป็นแผนก้าวหน้า</w:t>
      </w:r>
      <w:r w:rsidR="00F06A69"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และให้หมายความรวมถึงการเพิ่มเติมหรือเปลี่ยนแปลงแผนพัฒนาท้องถิ่น</w:t>
      </w:r>
      <w:r w:rsidR="00244298">
        <w:rPr>
          <w:rFonts w:ascii="TH SarabunIT๙" w:hAnsi="TH SarabunIT๙" w:cs="TH SarabunIT๙" w:hint="cs"/>
          <w:cs/>
        </w:rPr>
        <w:t xml:space="preserve">  </w:t>
      </w:r>
      <w:r w:rsidR="00305ED6" w:rsidRPr="00305ED6">
        <w:rPr>
          <w:rFonts w:ascii="TH SarabunIT๙" w:hAnsi="TH SarabunIT๙" w:cs="TH SarabunIT๙"/>
          <w:cs/>
        </w:rPr>
        <w:t>จึงมีการกำหนดยุทธศาสตร์การพัฒนาขององค์กรปกครองส่วนท้องถิ่นในเขตจังหวัดขึ้น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  ผู้แทนองค์กรปกครองส่วนท้องถิ่นในเขตจังหวัด  ร่วมกันจัดทำ  ทบทวน  หรือเปลี่ยนแปลงยุทธศาสตร์การพัฒนาขององค์กรปกครองส่วนท้องถิ่นในเขตจังหวัด  เพื่อให้การจัดทำแผนพัฒนาขององค์กรปกครองส่วนท้องถิ่นเกิดประสิทธิภาพ ประสิทธิผล  โดยนำยุทธศาสตร์การพัฒนาขององค์กรปกครองส่วนท้องถิ่นในเขตจังหวัดไปใช้เป็นแนวทางในการจัดทำแผนพัฒนาท้องถิ่นของตนเองได้ต่อไป และเพื่อให้สามารถบูรณาการกับแผนพัฒนาจังหวัด  แผนปฏิบัติราชการประจำปีของจังหวัดและตอบสนองความต้องการของประชาชนอันจะนำไปสู</w:t>
      </w:r>
      <w:r w:rsidR="00343AE7">
        <w:rPr>
          <w:rFonts w:ascii="TH SarabunIT๙" w:hAnsi="TH SarabunIT๙" w:cs="TH SarabunIT๙" w:hint="cs"/>
          <w:cs/>
        </w:rPr>
        <w:t>่</w:t>
      </w:r>
      <w:r w:rsidR="00305ED6" w:rsidRPr="00305ED6">
        <w:rPr>
          <w:rFonts w:ascii="TH SarabunIT๙" w:hAnsi="TH SarabunIT๙" w:cs="TH SarabunIT๙"/>
          <w:cs/>
        </w:rPr>
        <w:t xml:space="preserve">การจัดทำงบประมาณ ที่มีประสิทธิภาพในท้องถิ่นได้อย่างแท้จริง  เป็นเครื่องมือในการพัฒนาท้องถิ่นให้เข้มแข็ง เกิดประโยชน์สูงสุดต่อประชาชนในท้องถิ่น  </w:t>
      </w:r>
    </w:p>
    <w:p w14:paraId="7C27CED4" w14:textId="77777777" w:rsidR="00305ED6" w:rsidRPr="00305ED6" w:rsidRDefault="00305ED6" w:rsidP="00305ED6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0029B5" w14:textId="77777777" w:rsidR="00343AE7" w:rsidRDefault="00305ED6" w:rsidP="00E16D9C">
      <w:pPr>
        <w:ind w:firstLine="1440"/>
        <w:jc w:val="thaiDistribute"/>
        <w:rPr>
          <w:rFonts w:ascii="TH SarabunIT๙" w:hAnsi="TH SarabunIT๙" w:cs="TH SarabunIT๙"/>
        </w:rPr>
      </w:pPr>
      <w:r w:rsidRPr="00305ED6">
        <w:rPr>
          <w:rFonts w:ascii="TH SarabunIT๙" w:hAnsi="TH SarabunIT๙" w:cs="TH SarabunIT๙"/>
          <w:cs/>
        </w:rPr>
        <w:t>ดังนั้น  องค์กรปกครองส่วนท้องถิ่น  จึงต้องกำหนดยุทธศาสตร์การพัฒนาขององค์กรปกครองส่วนท้องถิ่นให้สอดคล้องยุทธศาสตร์การพัฒนาขององค์กรปกครองส่วนท้องถิ่นในเขตจังหวัด เพื่อนำไปสู่การ  บูรณาการร่วมกัน ให้เกิดความสอดคล้องกับแผนพัฒนาจังหวัด สามารถเชื่อมโยงไปสู่แผนพัฒนากลุ่มจังหวัด  แผนพัฒนาภาค  แผนพัฒนาเศรษฐกิจและสังคมแห่งชาติ  ฉบับที่ ๑๒  แผนยุทธศาสตร์ชาติ ๒๐ ปี ไทยแลนด์ ๔.๐  และในการจัดทำแผนพัฒนาท้องถิ่น (พ.ศ. ๒๕๖</w:t>
      </w:r>
      <w:r w:rsidR="00F06A69">
        <w:rPr>
          <w:rFonts w:ascii="TH SarabunIT๙" w:hAnsi="TH SarabunIT๙" w:cs="TH SarabunIT๙" w:hint="cs"/>
          <w:cs/>
        </w:rPr>
        <w:t>6</w:t>
      </w:r>
      <w:r w:rsidRPr="00305ED6">
        <w:rPr>
          <w:rFonts w:ascii="TH SarabunIT๙" w:hAnsi="TH SarabunIT๙" w:cs="TH SarabunIT๙"/>
          <w:cs/>
        </w:rPr>
        <w:t xml:space="preserve"> – ๒๕</w:t>
      </w:r>
      <w:r w:rsidR="00F06A69">
        <w:rPr>
          <w:rFonts w:ascii="TH SarabunIT๙" w:hAnsi="TH SarabunIT๙" w:cs="TH SarabunIT๙" w:hint="cs"/>
          <w:cs/>
        </w:rPr>
        <w:t>70</w:t>
      </w:r>
      <w:r w:rsidRPr="00305ED6">
        <w:rPr>
          <w:rFonts w:ascii="TH SarabunIT๙" w:hAnsi="TH SarabunIT๙" w:cs="TH SarabunIT๙"/>
          <w:cs/>
        </w:rPr>
        <w:t>)  จะต้องมีการติดตามและประเมินผลยุทธศาสตร์</w:t>
      </w:r>
      <w:r w:rsidR="00E16D9C">
        <w:rPr>
          <w:rFonts w:ascii="TH SarabunIT๙" w:hAnsi="TH SarabunIT๙" w:cs="TH SarabunIT๙" w:hint="cs"/>
          <w:cs/>
        </w:rPr>
        <w:t xml:space="preserve"> </w:t>
      </w:r>
      <w:r w:rsidRPr="00305ED6">
        <w:rPr>
          <w:rFonts w:ascii="TH SarabunIT๙" w:hAnsi="TH SarabunIT๙" w:cs="TH SarabunIT๙"/>
          <w:cs/>
        </w:rPr>
        <w:t>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</w:t>
      </w:r>
      <w:r w:rsidR="00E16D9C">
        <w:rPr>
          <w:rFonts w:ascii="TH SarabunIT๙" w:hAnsi="TH SarabunIT๙" w:cs="TH SarabunIT๙" w:hint="cs"/>
          <w:cs/>
        </w:rPr>
        <w:t>ติดตามและประเมินผล</w:t>
      </w:r>
      <w:r w:rsidR="00E1660C" w:rsidRPr="00E1660C">
        <w:rPr>
          <w:rFonts w:ascii="TH SarabunIT๙" w:hAnsi="TH SarabunIT๙" w:cs="TH SarabunIT๙"/>
          <w:cs/>
        </w:rPr>
        <w:t>ยุทธศาสตร์</w:t>
      </w:r>
      <w:r w:rsidR="00E1660C">
        <w:rPr>
          <w:rFonts w:ascii="TH SarabunIT๙" w:hAnsi="TH SarabunIT๙" w:cs="TH SarabunIT๙" w:hint="cs"/>
          <w:cs/>
        </w:rPr>
        <w:t xml:space="preserve"> </w:t>
      </w:r>
      <w:r w:rsidRPr="00305ED6">
        <w:rPr>
          <w:rFonts w:ascii="TH SarabunIT๙" w:hAnsi="TH SarabunIT๙" w:cs="TH SarabunIT๙"/>
          <w:cs/>
        </w:rPr>
        <w:t>ซึ่งเป็นส่วนหนึ่งของการติดตามและประเมินผลแผนพัฒนา</w:t>
      </w:r>
      <w:r w:rsidR="00E16D9C" w:rsidRPr="00E16D9C">
        <w:rPr>
          <w:rFonts w:ascii="TH SarabunIT๙" w:hAnsi="TH SarabunIT๙" w:cs="TH SarabunIT๙"/>
          <w:cs/>
        </w:rPr>
        <w:t xml:space="preserve">แผนพัฒนาท้องถิ่น </w:t>
      </w:r>
      <w:r w:rsidR="001F60D1">
        <w:rPr>
          <w:rFonts w:ascii="TH SarabunIT๙" w:hAnsi="TH SarabunIT๙" w:cs="TH SarabunIT๙" w:hint="cs"/>
          <w:cs/>
        </w:rPr>
        <w:t xml:space="preserve">โดยใช้เครื่องมือในการติดตามและประเมินผลยุทธศาสตร์ </w:t>
      </w:r>
      <w:r w:rsidRPr="00305ED6">
        <w:rPr>
          <w:rFonts w:ascii="TH SarabunIT๙" w:hAnsi="TH SarabunIT๙" w:cs="TH SarabunIT๙"/>
          <w:cs/>
        </w:rPr>
        <w:t xml:space="preserve">ดังนี้ </w:t>
      </w:r>
    </w:p>
    <w:p w14:paraId="015E3470" w14:textId="77777777" w:rsidR="00343AE7" w:rsidRDefault="00343AE7" w:rsidP="00E16D9C">
      <w:pPr>
        <w:ind w:firstLine="1440"/>
        <w:jc w:val="thaiDistribute"/>
        <w:rPr>
          <w:rFonts w:ascii="TH SarabunIT๙" w:hAnsi="TH SarabunIT๙" w:cs="TH SarabunIT๙"/>
        </w:rPr>
      </w:pPr>
    </w:p>
    <w:p w14:paraId="3D72A0A0" w14:textId="77777777" w:rsidR="00343AE7" w:rsidRDefault="00343AE7" w:rsidP="00E16D9C">
      <w:pPr>
        <w:ind w:firstLine="1440"/>
        <w:jc w:val="thaiDistribute"/>
        <w:rPr>
          <w:rFonts w:ascii="TH SarabunIT๙" w:hAnsi="TH SarabunIT๙" w:cs="TH SarabunIT๙"/>
        </w:rPr>
      </w:pPr>
    </w:p>
    <w:p w14:paraId="2DA6B0A5" w14:textId="77777777" w:rsidR="00343AE7" w:rsidRDefault="00343AE7" w:rsidP="00E16D9C">
      <w:pPr>
        <w:ind w:firstLine="1440"/>
        <w:jc w:val="thaiDistribute"/>
        <w:rPr>
          <w:rFonts w:ascii="TH SarabunIT๙" w:hAnsi="TH SarabunIT๙" w:cs="TH SarabunIT๙"/>
        </w:rPr>
      </w:pPr>
    </w:p>
    <w:p w14:paraId="1E36960D" w14:textId="7188F187" w:rsidR="00205322" w:rsidRDefault="00305ED6" w:rsidP="00E16D9C">
      <w:pPr>
        <w:ind w:firstLine="1440"/>
        <w:jc w:val="thaiDistribute"/>
        <w:rPr>
          <w:rFonts w:ascii="TH SarabunIT๙" w:hAnsi="TH SarabunIT๙" w:cs="TH SarabunIT๙"/>
        </w:rPr>
      </w:pPr>
      <w:r w:rsidRPr="00305ED6">
        <w:rPr>
          <w:rFonts w:ascii="TH SarabunIT๙" w:hAnsi="TH SarabunIT๙" w:cs="TH SarabunIT๙"/>
          <w:cs/>
        </w:rPr>
        <w:t xml:space="preserve"> </w:t>
      </w:r>
    </w:p>
    <w:p w14:paraId="2F272E17" w14:textId="558BFD5C" w:rsidR="00305ED6" w:rsidRDefault="00305ED6" w:rsidP="00205322">
      <w:pPr>
        <w:ind w:firstLine="1440"/>
        <w:jc w:val="right"/>
        <w:rPr>
          <w:rFonts w:ascii="TH SarabunIT๙" w:hAnsi="TH SarabunIT๙" w:cs="TH SarabunIT๙"/>
        </w:rPr>
      </w:pPr>
      <w:r w:rsidRPr="00305ED6">
        <w:rPr>
          <w:rFonts w:ascii="TH SarabunIT๙" w:hAnsi="TH SarabunIT๙" w:cs="TH SarabunIT๙"/>
          <w:cs/>
        </w:rPr>
        <w:t xml:space="preserve">  </w:t>
      </w:r>
    </w:p>
    <w:p w14:paraId="7683A56F" w14:textId="77777777" w:rsidR="00343AE7" w:rsidRDefault="00343AE7" w:rsidP="00205322">
      <w:pPr>
        <w:ind w:firstLine="1440"/>
        <w:jc w:val="right"/>
        <w:rPr>
          <w:rFonts w:ascii="TH SarabunIT๙" w:hAnsi="TH SarabunIT๙" w:cs="TH SarabunIT๙"/>
          <w:cs/>
        </w:rPr>
      </w:pPr>
    </w:p>
    <w:p w14:paraId="0D1FF922" w14:textId="77777777" w:rsidR="00305ED6" w:rsidRPr="00305ED6" w:rsidRDefault="00305ED6" w:rsidP="00305ED6">
      <w:pPr>
        <w:jc w:val="center"/>
        <w:rPr>
          <w:rFonts w:ascii="TH SarabunIT๙" w:eastAsia="Calibri" w:hAnsi="TH SarabunIT๙" w:cs="TH SarabunIT๙"/>
          <w:b/>
          <w:bCs/>
          <w:cs/>
        </w:rPr>
      </w:pPr>
      <w:r w:rsidRPr="00305ED6">
        <w:rPr>
          <w:rFonts w:ascii="TH SarabunIT๙" w:eastAsia="Calibri" w:hAnsi="TH SarabunIT๙" w:cs="TH SarabunIT๙" w:hint="cs"/>
          <w:b/>
          <w:bCs/>
          <w:cs/>
        </w:rPr>
        <w:t>แนวทางการพิจารณาการติดตามและประเมินผลยุทธศาสตร์</w:t>
      </w:r>
      <w:r w:rsidR="00244298">
        <w:rPr>
          <w:rFonts w:ascii="TH SarabunIT๙" w:eastAsia="Calibri" w:hAnsi="TH SarabunIT๙" w:cs="TH SarabunIT๙" w:hint="cs"/>
          <w:b/>
          <w:bCs/>
          <w:cs/>
        </w:rPr>
        <w:t>แผนพัฒนาท้องถิ่น (พ.ศ. 2566-2570)</w:t>
      </w:r>
    </w:p>
    <w:p w14:paraId="1EA5397D" w14:textId="77777777" w:rsidR="00AC0F61" w:rsidRPr="00AC0F61" w:rsidRDefault="00AC0F61" w:rsidP="00305ED6">
      <w:pPr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7453"/>
        <w:gridCol w:w="1418"/>
      </w:tblGrid>
      <w:tr w:rsidR="00AC0F61" w:rsidRPr="00305ED6" w14:paraId="7D41159C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235D" w14:textId="77777777" w:rsidR="00AC0F61" w:rsidRPr="00305ED6" w:rsidRDefault="00AC0F61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6E0B" w14:textId="77777777" w:rsidR="00AC0F61" w:rsidRPr="00305ED6" w:rsidRDefault="00AC0F61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05ED6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BDF" w14:textId="77777777" w:rsidR="00AC0F61" w:rsidRPr="00305ED6" w:rsidRDefault="00AC0F61" w:rsidP="00E13645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คะแนนเต็ม</w:t>
            </w:r>
          </w:p>
        </w:tc>
      </w:tr>
      <w:tr w:rsidR="00AC0F61" w:rsidRPr="00305ED6" w14:paraId="04CF71B8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0C70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0DCF" w14:textId="77777777" w:rsidR="00AC0F61" w:rsidRPr="00AC0F61" w:rsidRDefault="00AC0F61" w:rsidP="00E16D9C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ยุทธศาสตร์ชาติ ๒๐ ปี 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๒๕๖๑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๒๕๘๐)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B854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02A7B1E2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556B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๒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BED7" w14:textId="77777777" w:rsidR="00AC0F61" w:rsidRPr="00AC0F61" w:rsidRDefault="00AC0F61" w:rsidP="00AC0F61">
            <w:pPr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ประเด็นการ</w:t>
            </w:r>
            <w:r w:rsidRPr="00AC0F61">
              <w:rPr>
                <w:rFonts w:ascii="TH SarabunIT๙" w:eastAsia="Calibri" w:hAnsi="TH SarabunIT๙" w:cs="TH SarabunIT๙"/>
                <w:cs/>
              </w:rPr>
              <w:t>พัฒนาเศรษฐกิจและสังคมแห่งชาติ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ฉบับที่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๑๓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๒๕๖๖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๒๕๗๐)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1732" w14:textId="77777777" w:rsidR="00AC0F61" w:rsidRPr="00AC0F61" w:rsidRDefault="00AC0F61" w:rsidP="00AC0F61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5CEB9325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E0F9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๓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A14D" w14:textId="77777777" w:rsidR="00AC0F61" w:rsidRPr="00AC0F61" w:rsidRDefault="00AC0F61" w:rsidP="00244298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ยุทธศาสตร์</w:t>
            </w:r>
            <w:r w:rsidRPr="00AC0F61">
              <w:rPr>
                <w:rFonts w:ascii="TH SarabunIT๙" w:eastAsia="Calibri" w:hAnsi="TH SarabunIT๙" w:cs="TH SarabunIT๙"/>
                <w:cs/>
              </w:rPr>
              <w:t>ภาคตะวันออกเฉียงเหนือ 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๒๕๖๖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๒๕๗๐)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E6A8" w14:textId="77777777" w:rsidR="00AC0F61" w:rsidRPr="00AC0F61" w:rsidRDefault="00AC0F61" w:rsidP="00AC0F61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207B3846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E3A8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๔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8F7B" w14:textId="77777777" w:rsidR="00AC0F61" w:rsidRPr="00AC0F61" w:rsidRDefault="00AC0F61" w:rsidP="00305ED6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ยุ</w:t>
            </w:r>
            <w:r w:rsidRPr="00AC0F61">
              <w:rPr>
                <w:rFonts w:ascii="TH SarabunIT๙" w:eastAsia="Calibri" w:hAnsi="TH SarabunIT๙" w:cs="TH SarabunIT๙"/>
                <w:cs/>
              </w:rPr>
              <w:t>ทธศาสตร์กลุ่มจังหวัดภาคตะวันออกเฉียงเหนือตอนล่าง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274C" w14:textId="77777777" w:rsidR="00AC0F61" w:rsidRPr="00AC0F61" w:rsidRDefault="00AC0F61" w:rsidP="00AC0F61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35FDE752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89B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E79" w14:textId="77777777" w:rsidR="00AC0F61" w:rsidRPr="00AC0F61" w:rsidRDefault="00AC0F61" w:rsidP="00244298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ยุทธศาสตร์จังหวัดนครราชสีมา ระยะ 5 ปี 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256๖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25๗๐)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AB78" w14:textId="77777777" w:rsidR="00AC0F61" w:rsidRPr="00AC0F61" w:rsidRDefault="00AC0F61" w:rsidP="00AC0F61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076E4CC0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0EA0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๖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0829" w14:textId="77777777" w:rsidR="00AC0F61" w:rsidRPr="00AC0F61" w:rsidRDefault="00AC0F61" w:rsidP="00AC0F61">
            <w:pPr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ยุทธศาสตร์การพัฒนาของ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อปท.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ในเขตจังหวัด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2566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2570)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E649" w14:textId="77777777" w:rsidR="00AC0F61" w:rsidRPr="00AC0F61" w:rsidRDefault="00AC0F61" w:rsidP="00AC0F61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6D150F9C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0724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๗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C0F" w14:textId="77777777" w:rsidR="00AC0F61" w:rsidRPr="00AC0F61" w:rsidRDefault="00AC0F61" w:rsidP="00244298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ไทยแลนด์  ๔.๐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45F8" w14:textId="77777777" w:rsidR="00AC0F61" w:rsidRPr="00AC0F61" w:rsidRDefault="00AC0F61" w:rsidP="00AC0F61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3F013D83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CFAD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๘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115D" w14:textId="77777777" w:rsidR="00AC0F61" w:rsidRPr="00AC0F61" w:rsidRDefault="00AC0F61" w:rsidP="00244298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ยุทธศาสตร์การพัฒนาขององค์กรปกครองส่วนท้องถิ่น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FDBD" w14:textId="77777777" w:rsidR="00AC0F61" w:rsidRPr="00AC0F61" w:rsidRDefault="00AC0F61" w:rsidP="00AC0F61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46AAEB72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9C30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๙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FDC" w14:textId="77777777" w:rsidR="00AC0F61" w:rsidRPr="00AC0F61" w:rsidRDefault="00AC0F61" w:rsidP="00244298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วิสัยทัศน์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5D44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AC0F61" w:rsidRPr="00305ED6" w14:paraId="14CCEF4C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4411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F6DF" w14:textId="77777777" w:rsidR="00AC0F61" w:rsidRPr="00AC0F61" w:rsidRDefault="00AC0F61" w:rsidP="00E16D9C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แนวทางการพัฒนา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B9C8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AC0F61" w:rsidRPr="00305ED6" w14:paraId="542BCA45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EE95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๑๑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97E7" w14:textId="77777777" w:rsidR="00AC0F61" w:rsidRPr="00AC0F61" w:rsidRDefault="00AC0F61" w:rsidP="00E16D9C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เป้าประสงค์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6796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AC0F61" w:rsidRPr="00305ED6" w14:paraId="46E189F7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9EAC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๑๒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EBA7" w14:textId="77777777" w:rsidR="00AC0F61" w:rsidRPr="00AC0F61" w:rsidRDefault="00AC0F61" w:rsidP="00244298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ตัวชี้วัด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1DDD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AC0F61" w:rsidRPr="00305ED6" w14:paraId="7B85DF5C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AB09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๑๓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5E19" w14:textId="77777777" w:rsidR="00AC0F61" w:rsidRPr="00AC0F61" w:rsidRDefault="00AC0F61" w:rsidP="00244298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ค่าเป้าหมาย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B927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AC0F61" w:rsidRPr="00305ED6" w14:paraId="45C1E5B1" w14:textId="77777777" w:rsidTr="00AC0F61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D697" w14:textId="77777777" w:rsidR="00AC0F61" w:rsidRPr="00AC0F61" w:rsidRDefault="00AC0F61" w:rsidP="00E16D9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๑๔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3699" w14:textId="77777777" w:rsidR="00AC0F61" w:rsidRPr="00AC0F61" w:rsidRDefault="00AC0F61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กลยุทธ์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59F6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AC0F61" w:rsidRPr="00305ED6" w14:paraId="38F6D86A" w14:textId="77777777" w:rsidTr="00AC0F61">
        <w:tc>
          <w:tcPr>
            <w:tcW w:w="8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A166" w14:textId="77777777" w:rsidR="00AC0F61" w:rsidRPr="00AC0F61" w:rsidRDefault="00AC0F61" w:rsidP="00AC0F61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A7B0" w14:textId="77777777" w:rsidR="00AC0F61" w:rsidRPr="00AC0F61" w:rsidRDefault="00AC0F61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๑๑๐</w:t>
            </w:r>
          </w:p>
        </w:tc>
      </w:tr>
    </w:tbl>
    <w:p w14:paraId="70D92D4D" w14:textId="77777777" w:rsidR="00305ED6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14:paraId="56ABD829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19907A08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56A65647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4648C5AC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70D43631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182FE66C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00A77104" w14:textId="77777777" w:rsidR="001F60D1" w:rsidRPr="00205322" w:rsidRDefault="001F60D1" w:rsidP="00305ED6">
      <w:pPr>
        <w:rPr>
          <w:rFonts w:ascii="TH SarabunIT๙" w:eastAsia="Calibri" w:hAnsi="TH SarabunIT๙" w:cs="TH SarabunIT๙"/>
          <w:b/>
          <w:bCs/>
          <w:color w:val="000000" w:themeColor="text1"/>
        </w:rPr>
      </w:pPr>
    </w:p>
    <w:p w14:paraId="56661156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24B3EB78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255D26DF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01A90F68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4DC0CCD1" w14:textId="17B3D2D6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68AC130A" w14:textId="77777777" w:rsidR="00343AE7" w:rsidRDefault="00343AE7" w:rsidP="00305ED6">
      <w:pPr>
        <w:rPr>
          <w:rFonts w:ascii="TH SarabunIT๙" w:eastAsia="Calibri" w:hAnsi="TH SarabunIT๙" w:cs="TH SarabunIT๙"/>
          <w:b/>
          <w:bCs/>
        </w:rPr>
      </w:pPr>
    </w:p>
    <w:p w14:paraId="787E4511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1F2C8BFF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0B0381FE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209EA446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0110D159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7D3BF47B" w14:textId="77777777" w:rsidR="001F60D1" w:rsidRDefault="001F60D1" w:rsidP="00305ED6">
      <w:pPr>
        <w:rPr>
          <w:rFonts w:ascii="TH SarabunIT๙" w:eastAsia="Calibri" w:hAnsi="TH SarabunIT๙" w:cs="TH SarabunIT๙"/>
          <w:b/>
          <w:bCs/>
        </w:rPr>
      </w:pPr>
    </w:p>
    <w:p w14:paraId="440A6168" w14:textId="2C63426C" w:rsidR="00305ED6" w:rsidRPr="00305ED6" w:rsidRDefault="00305ED6" w:rsidP="00343AE7">
      <w:pPr>
        <w:rPr>
          <w:rFonts w:ascii="TH SarabunIT๙" w:hAnsi="TH SarabunIT๙" w:cs="TH SarabunIT๙"/>
        </w:rPr>
      </w:pPr>
    </w:p>
    <w:p w14:paraId="63CBD323" w14:textId="718FC373" w:rsidR="001F60D1" w:rsidRPr="00343AE7" w:rsidRDefault="00343AE7" w:rsidP="00343AE7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3AE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การติดตามและประเมินผลโครงการ</w:t>
      </w:r>
    </w:p>
    <w:p w14:paraId="1D6FDEE0" w14:textId="77777777" w:rsidR="00962933" w:rsidRDefault="001F60D1" w:rsidP="001F60D1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สำหรับ</w:t>
      </w:r>
      <w:r w:rsidR="00305ED6" w:rsidRPr="00305ED6">
        <w:rPr>
          <w:rFonts w:ascii="TH SarabunIT๙" w:hAnsi="TH SarabunIT๙" w:cs="TH SarabunIT๙"/>
          <w:cs/>
        </w:rPr>
        <w:t>การติดตามและ</w:t>
      </w:r>
      <w:r w:rsidR="00305ED6" w:rsidRPr="00343AE7">
        <w:rPr>
          <w:rFonts w:ascii="TH SarabunIT๙" w:hAnsi="TH SarabunIT๙" w:cs="TH SarabunIT๙"/>
          <w:cs/>
        </w:rPr>
        <w:t>ประเมินผล</w:t>
      </w:r>
      <w:r w:rsidR="00305ED6" w:rsidRPr="00305ED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 w:hint="cs"/>
          <w:cs/>
        </w:rPr>
        <w:t xml:space="preserve"> เป็นการติดตามและประเมินผลโครงการในแผนพัฒนาท้องถิ่น (พ.ศ. ๒๕๖๖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๒๕๗๐)  โดยใช้เครื่องมือในการติดตามและประเมินผลโครงการ </w:t>
      </w:r>
      <w:r w:rsidR="00962933" w:rsidRPr="00962933">
        <w:rPr>
          <w:rFonts w:ascii="TH SarabunIT๙" w:hAnsi="TH SarabunIT๙" w:cs="TH SarabunIT๙"/>
          <w:cs/>
        </w:rPr>
        <w:t xml:space="preserve">ดังนี้  </w:t>
      </w:r>
    </w:p>
    <w:p w14:paraId="67C60633" w14:textId="77777777" w:rsidR="00305ED6" w:rsidRPr="00E96068" w:rsidRDefault="00962933" w:rsidP="00305ED6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E96068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14:paraId="32E8AFAA" w14:textId="77777777" w:rsidR="00E1660C" w:rsidRPr="00305ED6" w:rsidRDefault="001F60D1" w:rsidP="00E1660C">
      <w:pPr>
        <w:jc w:val="center"/>
        <w:rPr>
          <w:rFonts w:ascii="TH SarabunIT๙" w:eastAsia="Calibri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 w:hint="cs"/>
          <w:b/>
          <w:bCs/>
          <w:cs/>
        </w:rPr>
        <w:t xml:space="preserve">๑.  </w:t>
      </w:r>
      <w:r w:rsidR="00E1660C" w:rsidRPr="00305ED6">
        <w:rPr>
          <w:rFonts w:ascii="TH SarabunIT๙" w:eastAsia="Calibri" w:hAnsi="TH SarabunIT๙" w:cs="TH SarabunIT๙" w:hint="cs"/>
          <w:b/>
          <w:bCs/>
          <w:cs/>
        </w:rPr>
        <w:t>แนวทางการพิจารณาการติดตามและประเมินผล</w:t>
      </w:r>
      <w:r w:rsidR="00E1660C">
        <w:rPr>
          <w:rFonts w:ascii="TH SarabunIT๙" w:eastAsia="Calibri" w:hAnsi="TH SarabunIT๙" w:cs="TH SarabunIT๙" w:hint="cs"/>
          <w:b/>
          <w:bCs/>
          <w:cs/>
        </w:rPr>
        <w:t>โครงการใน</w:t>
      </w:r>
      <w:r w:rsidR="00962933">
        <w:rPr>
          <w:rFonts w:ascii="TH SarabunIT๙" w:eastAsia="Calibri" w:hAnsi="TH SarabunIT๙" w:cs="TH SarabunIT๙" w:hint="cs"/>
          <w:b/>
          <w:bCs/>
          <w:cs/>
        </w:rPr>
        <w:t xml:space="preserve">แผนพัฒนาท้องถิ่น </w:t>
      </w:r>
      <w:r w:rsidR="00E1660C">
        <w:rPr>
          <w:rFonts w:ascii="TH SarabunIT๙" w:eastAsia="Calibri" w:hAnsi="TH SarabunIT๙" w:cs="TH SarabunIT๙" w:hint="cs"/>
          <w:b/>
          <w:bCs/>
          <w:cs/>
        </w:rPr>
        <w:t>(พ.ศ. 2566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E1660C">
        <w:rPr>
          <w:rFonts w:ascii="TH SarabunIT๙" w:eastAsia="Calibri" w:hAnsi="TH SarabunIT๙" w:cs="TH SarabunIT๙" w:hint="cs"/>
          <w:b/>
          <w:bCs/>
          <w:cs/>
        </w:rPr>
        <w:t>-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E1660C">
        <w:rPr>
          <w:rFonts w:ascii="TH SarabunIT๙" w:eastAsia="Calibri" w:hAnsi="TH SarabunIT๙" w:cs="TH SarabunIT๙" w:hint="cs"/>
          <w:b/>
          <w:bCs/>
          <w:cs/>
        </w:rPr>
        <w:t>2570)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8031"/>
        <w:gridCol w:w="1134"/>
      </w:tblGrid>
      <w:tr w:rsidR="00AC0F61" w:rsidRPr="00305ED6" w14:paraId="7C07DDAC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E22" w14:textId="77777777" w:rsidR="00AC0F61" w:rsidRPr="00305ED6" w:rsidRDefault="00AC0F61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7BDD" w14:textId="77777777" w:rsidR="00AC0F61" w:rsidRPr="00305ED6" w:rsidRDefault="00AC0F61" w:rsidP="00203C17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05ED6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D25C" w14:textId="77777777" w:rsidR="00AC0F61" w:rsidRPr="00305ED6" w:rsidRDefault="00AC0F61" w:rsidP="00203C17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คะแนนเต็ม</w:t>
            </w:r>
          </w:p>
        </w:tc>
      </w:tr>
      <w:tr w:rsidR="00AC0F61" w:rsidRPr="00305ED6" w14:paraId="1F00CE6E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0FE9" w14:textId="77777777" w:rsidR="00AC0F61" w:rsidRPr="00E16D9C" w:rsidRDefault="00AC0F61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445F" w14:textId="77777777" w:rsidR="00AC0F61" w:rsidRPr="00373A62" w:rsidRDefault="00AC0F61" w:rsidP="00D01E76">
            <w:pPr>
              <w:rPr>
                <w:rFonts w:ascii="TH SarabunIT๙" w:eastAsia="Calibri" w:hAnsi="TH SarabunIT๙" w:cs="TH SarabunIT๙"/>
                <w:cs/>
              </w:rPr>
            </w:pPr>
            <w:r w:rsidRPr="00373A62">
              <w:rPr>
                <w:rFonts w:ascii="TH SarabunIT๙" w:eastAsia="Calibri" w:hAnsi="TH SarabunIT๙" w:cs="TH SarabunIT๙" w:hint="cs"/>
                <w:cs/>
              </w:rPr>
              <w:t>โครงการ ครุภัณฑ์ เพื่อบริก</w:t>
            </w:r>
            <w:r>
              <w:rPr>
                <w:rFonts w:ascii="TH SarabunIT๙" w:eastAsia="Calibri" w:hAnsi="TH SarabunIT๙" w:cs="TH SarabunIT๙" w:hint="cs"/>
                <w:cs/>
              </w:rPr>
              <w:t>ารสาธารณะและกิจกรรมสาธารณะที่สามารถดำเนินการได้ตามอำนาจหน้าที่</w:t>
            </w:r>
            <w:r w:rsidR="004F6396">
              <w:rPr>
                <w:rFonts w:ascii="TH SarabunIT๙" w:eastAsia="Calibri" w:hAnsi="TH SarabunIT๙" w:cs="TH SarabunIT๙" w:hint="cs"/>
                <w:cs/>
              </w:rPr>
              <w:t>พ</w:t>
            </w:r>
            <w:r w:rsidR="004F6396" w:rsidRPr="007471BD">
              <w:rPr>
                <w:rFonts w:ascii="TH SarabunIT๙" w:eastAsia="Calibri" w:hAnsi="TH SarabunIT๙" w:cs="TH SarabunIT๙"/>
                <w:cs/>
              </w:rPr>
              <w:t>ระราชบัญญัติสภาตำบลและองค์การบริหารส่วนตำบล พ.ศ.๒๕๓๗ แก้ไขเพิ่มเติมถึงฉบับที่ ถึง (ฉบับที่ ๗) พ.ศ. ๒๕๖๒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CB79" w14:textId="77777777" w:rsidR="00AC0F61" w:rsidRPr="00305ED6" w:rsidRDefault="00BD62E9" w:rsidP="00962933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AC0F61" w:rsidRPr="00305ED6" w14:paraId="667D9E32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13F8" w14:textId="77777777" w:rsidR="00AC0F61" w:rsidRPr="00E16D9C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1245" w14:textId="77777777" w:rsidR="00AC0F61" w:rsidRPr="007471BD" w:rsidRDefault="004F6396" w:rsidP="00D01E76">
            <w:pPr>
              <w:rPr>
                <w:rFonts w:ascii="TH SarabunIT๙" w:eastAsia="Calibri" w:hAnsi="TH SarabunIT๙" w:cs="TH SarabunIT๙"/>
                <w:cs/>
              </w:rPr>
            </w:pPr>
            <w:r w:rsidRPr="004F6396">
              <w:rPr>
                <w:rFonts w:ascii="TH SarabunIT๙" w:eastAsia="Calibri" w:hAnsi="TH SarabunIT๙" w:cs="TH SarabunIT๙"/>
                <w:cs/>
              </w:rPr>
              <w:t>โครงการ</w:t>
            </w:r>
            <w:r w:rsidR="00D01E76">
              <w:rPr>
                <w:rFonts w:ascii="TH SarabunIT๙" w:eastAsia="Calibri" w:hAnsi="TH SarabunIT๙" w:cs="TH SarabunIT๙" w:hint="cs"/>
                <w:cs/>
              </w:rPr>
              <w:t xml:space="preserve">ฯ </w:t>
            </w:r>
            <w:r w:rsidRPr="004F6396">
              <w:rPr>
                <w:rFonts w:ascii="TH SarabunIT๙" w:eastAsia="Calibri" w:hAnsi="TH SarabunIT๙" w:cs="TH SarabunIT๙"/>
                <w:cs/>
              </w:rPr>
              <w:t>ที่สามารถดำเนินการได้ตามอำนาจหน้าที่</w:t>
            </w:r>
            <w:r w:rsidRPr="007471BD">
              <w:rPr>
                <w:rFonts w:ascii="TH SarabunIT๙" w:eastAsia="Calibri" w:hAnsi="TH SarabunIT๙" w:cs="TH SarabunIT๙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 พ.ศ. ๒๕๔๒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C099" w14:textId="77777777" w:rsidR="00AC0F61" w:rsidRPr="00305ED6" w:rsidRDefault="00BD62E9" w:rsidP="00962933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70CEF1EA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E496" w14:textId="77777777" w:rsidR="00BD62E9" w:rsidRPr="00E16D9C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5B6F" w14:textId="77777777" w:rsidR="00BD62E9" w:rsidRPr="00373A62" w:rsidRDefault="00BD62E9" w:rsidP="00D01E76">
            <w:pPr>
              <w:rPr>
                <w:rFonts w:ascii="TH SarabunIT๙" w:eastAsia="Calibri" w:hAnsi="TH SarabunIT๙" w:cs="TH SarabunIT๙"/>
                <w:cs/>
              </w:rPr>
            </w:pPr>
            <w:r w:rsidRPr="004F6396">
              <w:rPr>
                <w:rFonts w:ascii="TH SarabunIT๙" w:eastAsia="Calibri" w:hAnsi="TH SarabunIT๙" w:cs="TH SarabunIT๙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ฯ </w:t>
            </w:r>
            <w:r w:rsidRPr="004F6396">
              <w:rPr>
                <w:rFonts w:ascii="TH SarabunIT๙" w:eastAsia="Calibri" w:hAnsi="TH SarabunIT๙" w:cs="TH SarabunIT๙"/>
                <w:cs/>
              </w:rPr>
              <w:t>ที่สามารถดำเนินการได้ตามอำนาจหน้าที่</w:t>
            </w:r>
            <w:r>
              <w:rPr>
                <w:rFonts w:ascii="TH SarabunIT๙" w:eastAsia="Calibri" w:hAnsi="TH SarabunIT๙" w:cs="TH SarabunIT๙" w:hint="cs"/>
                <w:cs/>
              </w:rPr>
              <w:t>ประกาศคณะกรรมการกระจายอำนาจให้แก่องค์กรปกครองส่วนท้องถิ่น เรื่องการกระจายอำนาจให้แก่องค์กรปกครองส่วนท้องถิ่น พ.ศ. ๒๕๔๓ ลงวันที่ ๒  ธันวาคม ๒๕๕๓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7E6E" w14:textId="77777777" w:rsidR="00BD62E9" w:rsidRPr="00305ED6" w:rsidRDefault="00BD62E9" w:rsidP="00794F0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712551D8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8170" w14:textId="77777777" w:rsidR="00BD62E9" w:rsidRPr="00E16D9C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๔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8C90" w14:textId="77777777" w:rsidR="00BD62E9" w:rsidRPr="00373A62" w:rsidRDefault="00BD62E9" w:rsidP="00E96068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โครงการฯ ถูกบรรจุตรงแผนงานตามรูปแบบจำแนกประเภทรายรับ-จ่าย งบประมาณรายจ่ายประจำปีขององค์กรปกครองส่วนท้องถิ่น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5937" w14:textId="77777777" w:rsidR="00BD62E9" w:rsidRPr="00305ED6" w:rsidRDefault="00BD62E9" w:rsidP="00794F0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4C489B16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B485" w14:textId="77777777" w:rsidR="00BD62E9" w:rsidRPr="00E16D9C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๕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1F46" w14:textId="77777777" w:rsidR="00BD62E9" w:rsidRPr="00373A62" w:rsidRDefault="00BD62E9" w:rsidP="00E96068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โครงการฯ มีการประมาณการราคาถูกต้องตามหลักวิธีการงบประมาณ สอดคล้องตามเป้าหมายของโครงการ</w:t>
            </w:r>
            <w:r w:rsidR="00E96068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หลักของราคากลางตามพระราชบัญญัติการจัดซื้อจัดจ้างและการบริหารพัสดุภาครัฐ พ.ศ. 2560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6273" w14:textId="77777777" w:rsidR="00BD62E9" w:rsidRPr="00305ED6" w:rsidRDefault="00BD62E9" w:rsidP="00794F0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20EDBDBD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7582" w14:textId="77777777" w:rsidR="00BD62E9" w:rsidRPr="00E16D9C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๖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BFE2" w14:textId="77777777" w:rsidR="00BD62E9" w:rsidRPr="00373A62" w:rsidRDefault="00BD62E9" w:rsidP="00E96068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</w:t>
            </w:r>
            <w:r w:rsidR="00E96068">
              <w:rPr>
                <w:rFonts w:ascii="TH SarabunIT๙" w:eastAsia="Calibri" w:hAnsi="TH SarabunIT๙" w:cs="TH SarabunIT๙" w:hint="cs"/>
                <w:cs/>
              </w:rPr>
              <w:t xml:space="preserve">ฯ </w:t>
            </w:r>
            <w:r w:rsidRPr="00BD62E9">
              <w:rPr>
                <w:rFonts w:ascii="TH SarabunIT๙" w:eastAsia="Calibri" w:hAnsi="TH SarabunIT๙" w:cs="TH SarabunIT๙"/>
                <w:cs/>
              </w:rPr>
              <w:t xml:space="preserve">มีการประมาณการราคาถูกต้องตามหลักวิธีการงบประมาณ การประมาณราคาสอดคล้องตามเป้าหมายของโครงการ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ถูกต้องตามหลักวิชาการทางช่าง </w:t>
            </w:r>
            <w:r w:rsidRPr="00BD62E9">
              <w:rPr>
                <w:rFonts w:ascii="TH SarabunIT๙" w:eastAsia="Calibri" w:hAnsi="TH SarabunIT๙" w:cs="TH SarabunIT๙"/>
                <w:cs/>
              </w:rPr>
              <w:t>หลักของราคากลางตามพระราชบัญญัติการจัดซื้อจัดจ้างและการบริหารพัสดุภาครัฐ พ.ศ. 2560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4221" w14:textId="77777777" w:rsidR="00BD62E9" w:rsidRPr="00305ED6" w:rsidRDefault="00BD62E9" w:rsidP="00794F0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65B040EC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B5A7" w14:textId="77777777" w:rsidR="00BD62E9" w:rsidRPr="00E16D9C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๗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B822" w14:textId="77777777" w:rsidR="00BD62E9" w:rsidRPr="00373A62" w:rsidRDefault="00BD62E9" w:rsidP="00D01E76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โครงการฯ  มีความโปร่งใสในการกำหนดราคากลางและตรวจสอบได้ในเชิงประจักษ์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E2D7" w14:textId="77777777" w:rsidR="00BD62E9" w:rsidRPr="00305ED6" w:rsidRDefault="00BD62E9" w:rsidP="00794F0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6E021C96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9060" w14:textId="77777777" w:rsidR="00BD62E9" w:rsidRPr="00E16D9C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๘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8944" w14:textId="77777777" w:rsidR="00BD62E9" w:rsidRPr="00373A62" w:rsidRDefault="00BD62E9" w:rsidP="00E96068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โครงการเงินอุดหนุนเป็นไปตามระเบียบ</w:t>
            </w:r>
            <w:r w:rsidRPr="004F6396">
              <w:rPr>
                <w:rFonts w:ascii="TH SarabunIT๙" w:eastAsia="Calibri" w:hAnsi="TH SarabunIT๙" w:cs="TH SarabunIT๙"/>
                <w:cs/>
              </w:rPr>
              <w:t>กระทรวงมหาดไทย</w:t>
            </w:r>
            <w:r w:rsidR="00E96068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4F6396">
              <w:rPr>
                <w:rFonts w:ascii="TH SarabunIT๙" w:eastAsia="Calibri" w:hAnsi="TH SarabunIT๙" w:cs="TH SarabunIT๙"/>
                <w:cs/>
              </w:rPr>
              <w:t xml:space="preserve">ว่าด้วยเงินอุดหนุนขององค์กรปกครองส่วนท้องถิ่น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พ.ศ. ๒๕๕๙ และที่แก้ไขเพิ่มเติม </w:t>
            </w:r>
            <w:r w:rsidRPr="004F6396">
              <w:rPr>
                <w:rFonts w:ascii="TH SarabunIT๙" w:eastAsia="Calibri" w:hAnsi="TH SarabunIT๙" w:cs="TH SarabunIT๙"/>
                <w:cs/>
              </w:rPr>
              <w:t>(ฉบับที่ 2) พ.ศ.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E01B" w14:textId="77777777" w:rsidR="00BD62E9" w:rsidRPr="00305ED6" w:rsidRDefault="00BD62E9" w:rsidP="00794F0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1E34C2CC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89D8" w14:textId="77777777" w:rsidR="00BD62E9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๙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1E48" w14:textId="77777777" w:rsidR="00BD62E9" w:rsidRDefault="00BD62E9" w:rsidP="00794F0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โครงการฯ  ผ่านความเห็นชอบจากประชาคมท้องถิ่น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5877" w14:textId="77777777" w:rsidR="00BD62E9" w:rsidRDefault="00BD62E9" w:rsidP="00794F0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BD62E9" w:rsidRPr="00305ED6" w14:paraId="42D48C0D" w14:textId="77777777" w:rsidTr="00E9606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BF5C" w14:textId="77777777" w:rsidR="00BD62E9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๑๐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0F8D" w14:textId="77777777" w:rsidR="00E96068" w:rsidRDefault="00BD62E9" w:rsidP="00794F0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โครงการฯ ผ่านคณะกรรมการสนับสนุนการจัดทำแผนพัฒนา</w:t>
            </w:r>
            <w:r w:rsidR="00E96068">
              <w:rPr>
                <w:rFonts w:ascii="TH SarabunIT๙" w:eastAsia="Calibri" w:hAnsi="TH SarabunIT๙" w:cs="TH SarabunIT๙" w:hint="cs"/>
                <w:cs/>
              </w:rPr>
              <w:t xml:space="preserve"> คณะกรรมการพัฒนา </w:t>
            </w:r>
          </w:p>
          <w:p w14:paraId="5FDC79F9" w14:textId="77777777" w:rsidR="00BD62E9" w:rsidRDefault="00E96068" w:rsidP="00794F0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สภาท้องถิ่น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38EC" w14:textId="77777777" w:rsidR="00BD62E9" w:rsidRDefault="00E96068" w:rsidP="00794F0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BD62E9" w:rsidRPr="00305ED6" w14:paraId="53A52817" w14:textId="77777777" w:rsidTr="00E96068"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B226" w14:textId="77777777" w:rsidR="00BD62E9" w:rsidRPr="00AC0F61" w:rsidRDefault="00BD62E9" w:rsidP="00794F0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5D6D" w14:textId="77777777" w:rsidR="00BD62E9" w:rsidRPr="00AC0F61" w:rsidRDefault="00BD62E9" w:rsidP="00E96068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๑</w:t>
            </w:r>
            <w:r w:rsidR="00E96068">
              <w:rPr>
                <w:rFonts w:ascii="TH SarabunIT๙" w:eastAsia="Calibri" w:hAnsi="TH SarabunIT๙" w:cs="TH SarabunIT๙" w:hint="cs"/>
                <w:b/>
                <w:bCs/>
                <w:cs/>
              </w:rPr>
              <w:t>๐</w:t>
            </w: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๐</w:t>
            </w:r>
          </w:p>
        </w:tc>
      </w:tr>
    </w:tbl>
    <w:p w14:paraId="01FFE030" w14:textId="77777777" w:rsidR="00205322" w:rsidRDefault="00205322" w:rsidP="00205322">
      <w:pPr>
        <w:jc w:val="center"/>
        <w:rPr>
          <w:rFonts w:ascii="TH SarabunIT๙" w:hAnsi="TH SarabunIT๙" w:cs="TH SarabunIT๙"/>
          <w:b/>
          <w:bCs/>
        </w:rPr>
      </w:pPr>
    </w:p>
    <w:p w14:paraId="50483F25" w14:textId="77777777" w:rsidR="00205322" w:rsidRDefault="00205322" w:rsidP="00205322">
      <w:pPr>
        <w:jc w:val="center"/>
        <w:rPr>
          <w:rFonts w:ascii="TH SarabunIT๙" w:hAnsi="TH SarabunIT๙" w:cs="TH SarabunIT๙"/>
          <w:b/>
          <w:bCs/>
        </w:rPr>
      </w:pPr>
    </w:p>
    <w:p w14:paraId="7EAB40A3" w14:textId="77777777" w:rsidR="00205322" w:rsidRDefault="00205322" w:rsidP="00205322">
      <w:pPr>
        <w:jc w:val="center"/>
        <w:rPr>
          <w:rFonts w:ascii="TH SarabunIT๙" w:hAnsi="TH SarabunIT๙" w:cs="TH SarabunIT๙"/>
          <w:b/>
          <w:bCs/>
        </w:rPr>
      </w:pPr>
    </w:p>
    <w:p w14:paraId="0ADBA807" w14:textId="77777777" w:rsidR="00205322" w:rsidRDefault="00205322" w:rsidP="00205322">
      <w:pPr>
        <w:jc w:val="center"/>
        <w:rPr>
          <w:rFonts w:ascii="TH SarabunIT๙" w:hAnsi="TH SarabunIT๙" w:cs="TH SarabunIT๙"/>
          <w:b/>
          <w:bCs/>
        </w:rPr>
      </w:pPr>
    </w:p>
    <w:p w14:paraId="27C9BCEE" w14:textId="77777777" w:rsidR="00205322" w:rsidRDefault="00205322" w:rsidP="00205322">
      <w:pPr>
        <w:jc w:val="center"/>
        <w:rPr>
          <w:rFonts w:ascii="TH SarabunIT๙" w:hAnsi="TH SarabunIT๙" w:cs="TH SarabunIT๙"/>
          <w:b/>
          <w:bCs/>
        </w:rPr>
      </w:pPr>
    </w:p>
    <w:p w14:paraId="1FF411FC" w14:textId="66195EC4" w:rsidR="00205322" w:rsidRDefault="00205322" w:rsidP="00205322">
      <w:pPr>
        <w:jc w:val="right"/>
      </w:pPr>
    </w:p>
    <w:p w14:paraId="765566FB" w14:textId="455CACF6" w:rsidR="00343AE7" w:rsidRDefault="00343AE7" w:rsidP="00205322">
      <w:pPr>
        <w:jc w:val="right"/>
      </w:pPr>
    </w:p>
    <w:p w14:paraId="0F6423ED" w14:textId="77777777" w:rsidR="00343AE7" w:rsidRDefault="00343AE7" w:rsidP="00205322">
      <w:pPr>
        <w:jc w:val="right"/>
      </w:pPr>
    </w:p>
    <w:p w14:paraId="7162ADB0" w14:textId="77777777" w:rsidR="00205322" w:rsidRDefault="00205322" w:rsidP="00205322">
      <w:pPr>
        <w:jc w:val="right"/>
      </w:pPr>
    </w:p>
    <w:p w14:paraId="71AE26AB" w14:textId="77777777" w:rsidR="001F60D1" w:rsidRPr="00305ED6" w:rsidRDefault="001F60D1" w:rsidP="00205322">
      <w:pPr>
        <w:jc w:val="center"/>
        <w:rPr>
          <w:rFonts w:ascii="TH SarabunIT๙" w:hAnsi="TH SarabunIT๙" w:cs="TH SarabunIT๙"/>
          <w:b/>
          <w:bCs/>
        </w:rPr>
      </w:pPr>
      <w:r w:rsidRPr="001F60D1">
        <w:rPr>
          <w:rFonts w:ascii="TH SarabunIT๙" w:hAnsi="TH SarabunIT๙" w:cs="TH SarabunIT๙" w:hint="cs"/>
          <w:b/>
          <w:bCs/>
          <w:cs/>
        </w:rPr>
        <w:lastRenderedPageBreak/>
        <w:t xml:space="preserve">๒. </w:t>
      </w:r>
      <w:r w:rsidRPr="001F60D1">
        <w:rPr>
          <w:rFonts w:ascii="TH SarabunIT๙" w:hAnsi="TH SarabunIT๙" w:cs="TH SarabunIT๙"/>
          <w:b/>
          <w:bCs/>
          <w:cs/>
        </w:rPr>
        <w:t>การติดตามและประเมินผล</w:t>
      </w:r>
      <w:r w:rsidR="00011681">
        <w:rPr>
          <w:rFonts w:ascii="TH SarabunIT๙" w:hAnsi="TH SarabunIT๙" w:cs="TH SarabunIT๙" w:hint="cs"/>
          <w:b/>
          <w:bCs/>
          <w:cs/>
        </w:rPr>
        <w:t>การดำเนินงาน</w:t>
      </w:r>
    </w:p>
    <w:tbl>
      <w:tblPr>
        <w:tblW w:w="5398" w:type="pct"/>
        <w:tblCellSpacing w:w="15" w:type="dxa"/>
        <w:tblInd w:w="-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623"/>
        <w:gridCol w:w="996"/>
        <w:gridCol w:w="623"/>
        <w:gridCol w:w="990"/>
        <w:gridCol w:w="623"/>
        <w:gridCol w:w="1057"/>
        <w:gridCol w:w="623"/>
        <w:gridCol w:w="1373"/>
        <w:gridCol w:w="748"/>
        <w:gridCol w:w="1104"/>
      </w:tblGrid>
      <w:tr w:rsidR="001F60D1" w:rsidRPr="00305ED6" w14:paraId="2C55BE08" w14:textId="77777777" w:rsidTr="00205322">
        <w:trPr>
          <w:tblCellSpacing w:w="15" w:type="dxa"/>
        </w:trPr>
        <w:tc>
          <w:tcPr>
            <w:tcW w:w="4971" w:type="pct"/>
            <w:gridSpan w:val="11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E5BBE" w14:textId="77777777" w:rsidR="001F60D1" w:rsidRPr="00BB63C0" w:rsidRDefault="001F60D1" w:rsidP="00794F0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การวางแผนพัฒนาท้องถิ่น (พ.ศ. ๒๕๖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๖</w:t>
            </w: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– ๒๕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๗๐</w:t>
            </w: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  <w:p w14:paraId="5EE257F8" w14:textId="77777777" w:rsidR="001F60D1" w:rsidRPr="00BB63C0" w:rsidRDefault="001F60D1" w:rsidP="001F60D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ได้กำหนดโครงการที่จะดำเนินการตามแผนพัฒนาท้องถิ่น (พ.ศ. ๒๕๖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๖</w:t>
            </w: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– ๒๕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๗๐</w:t>
            </w: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)</w:t>
            </w: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ดังนี้</w:t>
            </w: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1F60D1" w:rsidRPr="00305ED6" w14:paraId="0A2050AD" w14:textId="77777777" w:rsidTr="00205322">
        <w:trPr>
          <w:tblCellSpacing w:w="15" w:type="dxa"/>
        </w:trPr>
        <w:tc>
          <w:tcPr>
            <w:tcW w:w="713" w:type="pct"/>
            <w:vMerge w:val="restar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7F2D3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ยุทธศาสตร์</w:t>
            </w:r>
          </w:p>
          <w:p w14:paraId="5EDB7226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ของ อปท.</w:t>
            </w:r>
          </w:p>
          <w:p w14:paraId="23B7126B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786" w:type="pct"/>
            <w:gridSpan w:val="2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4A5AF4" w14:textId="77777777" w:rsidR="001F60D1" w:rsidRPr="00BB63C0" w:rsidRDefault="001F60D1" w:rsidP="001F60D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783" w:type="pct"/>
            <w:gridSpan w:val="2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01270" w14:textId="77777777" w:rsidR="001F60D1" w:rsidRPr="00BB63C0" w:rsidRDefault="001F60D1" w:rsidP="001F60D1">
            <w:pPr>
              <w:jc w:val="center"/>
              <w:rPr>
                <w:sz w:val="26"/>
                <w:szCs w:val="26"/>
                <w:cs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๒๕๖</w:t>
            </w:r>
            <w:r>
              <w:rPr>
                <w:rFonts w:hint="cs"/>
                <w:sz w:val="26"/>
                <w:szCs w:val="26"/>
                <w:cs/>
              </w:rPr>
              <w:t>๗</w:t>
            </w:r>
          </w:p>
        </w:tc>
        <w:tc>
          <w:tcPr>
            <w:tcW w:w="817" w:type="pct"/>
            <w:gridSpan w:val="2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03DB0" w14:textId="77777777" w:rsidR="001F60D1" w:rsidRPr="00BB63C0" w:rsidRDefault="001F60D1" w:rsidP="001F60D1">
            <w:pPr>
              <w:jc w:val="center"/>
              <w:rPr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๒๕๖</w:t>
            </w:r>
            <w:r>
              <w:rPr>
                <w:rFonts w:hint="cs"/>
                <w:sz w:val="26"/>
                <w:szCs w:val="26"/>
                <w:cs/>
              </w:rPr>
              <w:t>๘</w:t>
            </w:r>
          </w:p>
        </w:tc>
        <w:tc>
          <w:tcPr>
            <w:tcW w:w="976" w:type="pct"/>
            <w:gridSpan w:val="2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EB4B19" w14:textId="77777777" w:rsidR="001F60D1" w:rsidRPr="00BB63C0" w:rsidRDefault="001F60D1" w:rsidP="001F60D1">
            <w:pPr>
              <w:jc w:val="center"/>
              <w:rPr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hint="cs"/>
                <w:sz w:val="26"/>
                <w:szCs w:val="26"/>
                <w:cs/>
              </w:rPr>
              <w:t>๙</w:t>
            </w:r>
            <w:r w:rsidRPr="00BB63C0">
              <w:rPr>
                <w:sz w:val="26"/>
                <w:szCs w:val="26"/>
                <w:cs/>
              </w:rPr>
              <w:t>๔</w:t>
            </w:r>
          </w:p>
        </w:tc>
        <w:tc>
          <w:tcPr>
            <w:tcW w:w="823" w:type="pct"/>
            <w:gridSpan w:val="2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CE6D5" w14:textId="77777777" w:rsidR="001F60D1" w:rsidRPr="00BB63C0" w:rsidRDefault="001F60D1" w:rsidP="001F60D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๗๐</w:t>
            </w:r>
          </w:p>
        </w:tc>
      </w:tr>
      <w:tr w:rsidR="001F60D1" w:rsidRPr="00305ED6" w14:paraId="539000F3" w14:textId="77777777" w:rsidTr="002053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4C3A16A" w14:textId="77777777" w:rsidR="001F60D1" w:rsidRPr="00BB63C0" w:rsidRDefault="001F60D1" w:rsidP="00794F0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42B90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472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D7F4CE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72CDF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46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E13D08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F2376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503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30519D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B7D5AC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662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8CCE9A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362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E9661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446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3BD610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</w:t>
            </w:r>
          </w:p>
        </w:tc>
      </w:tr>
      <w:tr w:rsidR="001F60D1" w:rsidRPr="00305ED6" w14:paraId="221A4D80" w14:textId="77777777" w:rsidTr="00205322">
        <w:trPr>
          <w:trHeight w:val="375"/>
          <w:tblCellSpacing w:w="15" w:type="dxa"/>
        </w:trPr>
        <w:tc>
          <w:tcPr>
            <w:tcW w:w="71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13BA6" w14:textId="77777777" w:rsidR="001F60D1" w:rsidRPr="00BB63C0" w:rsidRDefault="001F60D1" w:rsidP="00794F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sz w:val="26"/>
                <w:szCs w:val="26"/>
                <w:cs/>
              </w:rPr>
              <w:t>๑. ด้านการบริหารราชการให้มีประสิทธิภาพคุณภาพตามหลักธรรมมา</w:t>
            </w:r>
            <w:proofErr w:type="spellStart"/>
            <w:r w:rsidRPr="00BB63C0">
              <w:rPr>
                <w:rFonts w:ascii="TH SarabunPSK" w:hAnsi="TH SarabunPSK" w:cs="TH SarabunPSK"/>
                <w:sz w:val="26"/>
                <w:szCs w:val="26"/>
                <w:cs/>
              </w:rPr>
              <w:t>ภิ</w:t>
            </w:r>
            <w:proofErr w:type="spellEnd"/>
            <w:r w:rsidRPr="00BB63C0">
              <w:rPr>
                <w:rFonts w:ascii="TH SarabunPSK" w:hAnsi="TH SarabunPSK" w:cs="TH SarabunPSK"/>
                <w:sz w:val="26"/>
                <w:szCs w:val="26"/>
                <w:cs/>
              </w:rPr>
              <w:t>บาล</w:t>
            </w: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A332F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7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A70C8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9947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5EC92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16438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EA79E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101C3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D5381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96882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4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B2BC1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1F60D1" w:rsidRPr="00305ED6" w14:paraId="303D5113" w14:textId="77777777" w:rsidTr="00205322">
        <w:trPr>
          <w:trHeight w:val="375"/>
          <w:tblCellSpacing w:w="15" w:type="dxa"/>
        </w:trPr>
        <w:tc>
          <w:tcPr>
            <w:tcW w:w="71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BFECA" w14:textId="77777777" w:rsidR="001F60D1" w:rsidRPr="00BB63C0" w:rsidRDefault="001F60D1" w:rsidP="00794F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sz w:val="26"/>
                <w:szCs w:val="26"/>
                <w:cs/>
              </w:rPr>
              <w:t>๒. ด้านการลดความเหลื่อมล้ำทางสังคมและพัฒนาคุณภาพชีวิตประชาชน</w:t>
            </w: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A7CAC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7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DC4E7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9367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ECD2E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33CD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A345D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7950C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CF38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35382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4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79CF5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1F60D1" w:rsidRPr="00305ED6" w14:paraId="5EFA4135" w14:textId="77777777" w:rsidTr="00205322">
        <w:trPr>
          <w:trHeight w:val="375"/>
          <w:tblCellSpacing w:w="15" w:type="dxa"/>
        </w:trPr>
        <w:tc>
          <w:tcPr>
            <w:tcW w:w="71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C1939" w14:textId="77777777" w:rsidR="001F60D1" w:rsidRPr="00BB63C0" w:rsidRDefault="001F60D1" w:rsidP="00794F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sz w:val="26"/>
                <w:szCs w:val="26"/>
                <w:cs/>
              </w:rPr>
              <w:t>๓.  ด้านการพัฒนาด้านการเกษตร เศรษฐกิจ อุตสาหกรรม</w:t>
            </w: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078F2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7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CC290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108AB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679B7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8230B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5345C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6A5AE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EF281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A2717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4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A6A3A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1F60D1" w:rsidRPr="00305ED6" w14:paraId="009B1591" w14:textId="77777777" w:rsidTr="00205322">
        <w:trPr>
          <w:trHeight w:val="375"/>
          <w:tblCellSpacing w:w="15" w:type="dxa"/>
        </w:trPr>
        <w:tc>
          <w:tcPr>
            <w:tcW w:w="71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47E1F" w14:textId="77777777" w:rsidR="001F60D1" w:rsidRPr="00BB63C0" w:rsidRDefault="001F60D1" w:rsidP="00794F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sz w:val="26"/>
                <w:szCs w:val="26"/>
                <w:cs/>
              </w:rPr>
              <w:t>๔.  ด้านการพัฒนาด้านทรัพยากรและสิ่งแวดล้อม</w:t>
            </w: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74C5E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7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99B94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21FAF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6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648C7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2C9B7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16000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CB6C5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C6415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62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83C2A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46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8FC7C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1F60D1" w:rsidRPr="00305ED6" w14:paraId="23D71B47" w14:textId="77777777" w:rsidTr="00205322">
        <w:trPr>
          <w:trHeight w:val="375"/>
          <w:tblCellSpacing w:w="15" w:type="dxa"/>
        </w:trPr>
        <w:tc>
          <w:tcPr>
            <w:tcW w:w="713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6FA18" w14:textId="77777777" w:rsidR="001F60D1" w:rsidRPr="00BB63C0" w:rsidRDefault="001F60D1" w:rsidP="00794F0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B63C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5612F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72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E0DAE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C299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6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9411E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41E6D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FFF42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061A3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62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EA22D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62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06AD8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46" w:type="pct"/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8FB9C9" w14:textId="77777777" w:rsidR="001F60D1" w:rsidRPr="00BB63C0" w:rsidRDefault="001F60D1" w:rsidP="00794F0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0E3E42AB" w14:textId="77777777" w:rsidR="001F60D1" w:rsidRDefault="001F60D1" w:rsidP="001F60D1">
      <w:pPr>
        <w:jc w:val="thaiDistribute"/>
        <w:rPr>
          <w:rFonts w:ascii="TH SarabunIT๙" w:hAnsi="TH SarabunIT๙" w:cs="TH SarabunIT๙"/>
          <w:b/>
          <w:bCs/>
        </w:rPr>
      </w:pPr>
      <w:r w:rsidRPr="00305ED6">
        <w:rPr>
          <w:rFonts w:ascii="TH SarabunIT๙" w:hAnsi="TH SarabunIT๙" w:cs="TH SarabunIT๙"/>
        </w:rPr>
        <w:tab/>
      </w:r>
      <w:r w:rsidRPr="00305ED6">
        <w:rPr>
          <w:rFonts w:ascii="TH SarabunIT๙" w:hAnsi="TH SarabunIT๙" w:cs="TH SarabunIT๙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2278"/>
        <w:gridCol w:w="971"/>
        <w:gridCol w:w="1351"/>
        <w:gridCol w:w="1425"/>
        <w:gridCol w:w="1299"/>
        <w:gridCol w:w="1476"/>
      </w:tblGrid>
      <w:tr w:rsidR="001F60D1" w:rsidRPr="001F60D1" w14:paraId="0F9B4E9D" w14:textId="77777777" w:rsidTr="00205322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059065BA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สรุปรายงานผลการดำเนินการ  ประจำปีงบประมาณ พ.ศ. ...................</w:t>
            </w:r>
          </w:p>
        </w:tc>
      </w:tr>
      <w:tr w:rsidR="001F60D1" w:rsidRPr="001F60D1" w14:paraId="7C36AD15" w14:textId="77777777" w:rsidTr="00205322"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4239FCC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5B628E0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684B1C6C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248E4F9A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02907DCC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โครงการที่สามารถดำเนินการได้ (.......... โครงการ)</w:t>
            </w:r>
          </w:p>
        </w:tc>
      </w:tr>
      <w:tr w:rsidR="001F60D1" w:rsidRPr="001F60D1" w14:paraId="251CB6CD" w14:textId="77777777" w:rsidTr="0020532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04C0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2FE9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E8A5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C41A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3F90233" w14:textId="77777777" w:rsidR="001F60D1" w:rsidRPr="001F60D1" w:rsidRDefault="001F60D1" w:rsidP="001F60D1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2D60F74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91BC66E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14:paraId="39985C61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1F60D1" w:rsidRPr="001F60D1" w14:paraId="54FA6FD4" w14:textId="77777777" w:rsidTr="00205322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ADD6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2E301" w14:textId="77777777" w:rsidR="001F60D1" w:rsidRPr="001F60D1" w:rsidRDefault="001F60D1" w:rsidP="0020532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บรรจุในแผนพัฒนาท้องถิ่น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654C" w14:textId="77777777" w:rsidR="001F60D1" w:rsidRPr="001F60D1" w:rsidRDefault="001F60D1" w:rsidP="00794F0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D678" w14:textId="77777777" w:rsidR="001F60D1" w:rsidRPr="001F60D1" w:rsidRDefault="001F60D1" w:rsidP="00794F0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ACD7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663B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D322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1F60D1" w:rsidRPr="001F60D1" w14:paraId="799FF3D6" w14:textId="77777777" w:rsidTr="00205322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05DD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ADB4" w14:textId="77777777" w:rsidR="001F60D1" w:rsidRPr="001F60D1" w:rsidRDefault="001F60D1" w:rsidP="0020532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ตั้งในข้อบัญญัติงบประมาณ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91A1" w14:textId="77777777" w:rsidR="001F60D1" w:rsidRPr="001F60D1" w:rsidRDefault="001F60D1" w:rsidP="00794F0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B304" w14:textId="77777777" w:rsidR="001F60D1" w:rsidRPr="001F60D1" w:rsidRDefault="001F60D1" w:rsidP="00794F0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7F04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78C5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FFDF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F60D1" w:rsidRPr="001F60D1" w14:paraId="083EA47E" w14:textId="77777777" w:rsidTr="00205322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A532E" w14:textId="77777777" w:rsidR="001F60D1" w:rsidRPr="001F60D1" w:rsidRDefault="001F60D1" w:rsidP="00794F0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B7B3" w14:textId="77777777" w:rsidR="001F60D1" w:rsidRPr="001F60D1" w:rsidRDefault="001F60D1" w:rsidP="0020532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จากเงินสะสม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F30C" w14:textId="77777777" w:rsidR="001F60D1" w:rsidRPr="001F60D1" w:rsidRDefault="001F60D1" w:rsidP="00794F0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BC7F" w14:textId="77777777" w:rsidR="001F60D1" w:rsidRPr="001F60D1" w:rsidRDefault="001F60D1" w:rsidP="00794F0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2343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93FD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11CB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F60D1" w:rsidRPr="001F60D1" w14:paraId="6E26DE4B" w14:textId="77777777" w:rsidTr="00205322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201B" w14:textId="77777777" w:rsidR="001F60D1" w:rsidRPr="001F60D1" w:rsidRDefault="001F60D1" w:rsidP="00794F0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9DB3" w14:textId="77777777" w:rsidR="001F60D1" w:rsidRPr="001F60D1" w:rsidRDefault="001F60D1" w:rsidP="0020532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จัดทำแผนการดำเนินงาน</w:t>
            </w:r>
          </w:p>
          <w:p w14:paraId="455BB977" w14:textId="77777777" w:rsidR="001F60D1" w:rsidRPr="001F60D1" w:rsidRDefault="001F60D1" w:rsidP="0020532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ข้อบัญญัติ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>=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.......... + </w:t>
            </w:r>
          </w:p>
          <w:p w14:paraId="6AE6D11C" w14:textId="77777777" w:rsidR="001F60D1" w:rsidRPr="001F60D1" w:rsidRDefault="001F60D1" w:rsidP="0020532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เงินสะสม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 =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..........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18EE" w14:textId="77777777" w:rsidR="001F60D1" w:rsidRPr="001F60D1" w:rsidRDefault="001F60D1" w:rsidP="00794F0C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42BE" w14:textId="77777777" w:rsidR="001F60D1" w:rsidRPr="001F60D1" w:rsidRDefault="001F60D1" w:rsidP="00794F0C">
            <w:pPr>
              <w:tabs>
                <w:tab w:val="left" w:pos="3544"/>
              </w:tabs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5C85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50ED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828A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F60D1" w:rsidRPr="001F60D1" w14:paraId="2ACC024D" w14:textId="77777777" w:rsidTr="00205322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CE51" w14:textId="77777777" w:rsidR="001F60D1" w:rsidRPr="001F60D1" w:rsidRDefault="001F60D1" w:rsidP="00794F0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๕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E8FE" w14:textId="77777777" w:rsidR="001F60D1" w:rsidRPr="001F60D1" w:rsidRDefault="001F60D1" w:rsidP="0020532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สามารถดำเนินการได้</w:t>
            </w:r>
          </w:p>
          <w:p w14:paraId="1DAC43DF" w14:textId="77777777" w:rsidR="001F60D1" w:rsidRPr="001F60D1" w:rsidRDefault="001F60D1" w:rsidP="0020532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ข้อบัญญัติ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=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.........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 +</w:t>
            </w:r>
          </w:p>
          <w:p w14:paraId="74B4958E" w14:textId="77777777" w:rsidR="001F60D1" w:rsidRPr="001F60D1" w:rsidRDefault="001F60D1" w:rsidP="0020532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เงินสะสม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=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..........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56BB" w14:textId="77777777" w:rsidR="001F60D1" w:rsidRPr="001F60D1" w:rsidRDefault="001F60D1" w:rsidP="00794F0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1E60" w14:textId="77777777" w:rsidR="001F60D1" w:rsidRPr="001F60D1" w:rsidRDefault="001F60D1" w:rsidP="00794F0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0591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6A76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0218" w14:textId="77777777" w:rsidR="001F60D1" w:rsidRPr="001F60D1" w:rsidRDefault="001F60D1" w:rsidP="00794F0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6F81048F" w14:textId="5232E462" w:rsidR="001F60D1" w:rsidRDefault="001F60D1" w:rsidP="001F60D1">
      <w:pPr>
        <w:tabs>
          <w:tab w:val="left" w:pos="3544"/>
        </w:tabs>
        <w:jc w:val="center"/>
        <w:rPr>
          <w:rFonts w:ascii="TH SarabunPSK" w:hAnsi="TH SarabunPSK" w:cs="TH SarabunPSK"/>
          <w:b/>
          <w:bCs/>
        </w:rPr>
      </w:pPr>
    </w:p>
    <w:p w14:paraId="0570629D" w14:textId="77777777" w:rsidR="008C0963" w:rsidRPr="008C0963" w:rsidRDefault="008C0963" w:rsidP="001F60D1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cs/>
        </w:rPr>
      </w:pPr>
    </w:p>
    <w:p w14:paraId="5DFA9C33" w14:textId="4254CDCB" w:rsidR="00E96068" w:rsidRDefault="00E05677" w:rsidP="00305ED6">
      <w:pPr>
        <w:pStyle w:val="a4"/>
        <w:numPr>
          <w:ilvl w:val="0"/>
          <w:numId w:val="2"/>
        </w:num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056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สรุปผลการพัฒนาท้องถิ่น จากแผนพัฒนาท้องถิ่น พ.ศ.2561-2565</w:t>
      </w:r>
    </w:p>
    <w:p w14:paraId="4604229C" w14:textId="77777777" w:rsidR="007C5B65" w:rsidRDefault="007C5B65" w:rsidP="00F26B84">
      <w:pPr>
        <w:pStyle w:val="a4"/>
        <w:rPr>
          <w:rFonts w:ascii="TH SarabunIT๙" w:eastAsia="Calibri" w:hAnsi="TH SarabunIT๙" w:cs="TH SarabunIT๙"/>
          <w:b/>
          <w:bCs/>
          <w:sz w:val="32"/>
          <w:szCs w:val="32"/>
          <w:cs/>
        </w:rPr>
        <w:sectPr w:rsidR="007C5B65" w:rsidSect="00D15186">
          <w:headerReference w:type="default" r:id="rId7"/>
          <w:pgSz w:w="11906" w:h="16838" w:code="9"/>
          <w:pgMar w:top="1418" w:right="1134" w:bottom="567" w:left="1418" w:header="283" w:footer="283" w:gutter="0"/>
          <w:pgNumType w:start="204"/>
          <w:cols w:space="708"/>
          <w:docGrid w:linePitch="435"/>
        </w:sectPr>
      </w:pPr>
    </w:p>
    <w:p w14:paraId="7D6F14DB" w14:textId="6C743EED" w:rsidR="00F26B84" w:rsidRDefault="00F26B84" w:rsidP="00F26B84">
      <w:pPr>
        <w:pStyle w:val="a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21E86A6" w14:textId="77777777" w:rsidR="007C5B65" w:rsidRDefault="007C5B65" w:rsidP="00F26B84">
      <w:pPr>
        <w:pStyle w:val="a4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BF2F3D4" w14:textId="085E105F" w:rsidR="00305ED6" w:rsidRPr="003E0D28" w:rsidRDefault="007C5B65" w:rsidP="007C5B65">
      <w:pPr>
        <w:pStyle w:val="a4"/>
        <w:numPr>
          <w:ilvl w:val="0"/>
          <w:numId w:val="2"/>
        </w:numPr>
        <w:ind w:firstLine="254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C5B6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สรุปผลการพัฒนาท้องถิ่น จากแผนพัฒนาท้องถิ่น พ.ศ.2561-25665</w:t>
      </w:r>
    </w:p>
    <w:p w14:paraId="7672D9C3" w14:textId="3F00FCC0" w:rsidR="007C5B65" w:rsidRPr="003E0D28" w:rsidRDefault="007C5B65" w:rsidP="007C5B65">
      <w:pPr>
        <w:spacing w:before="100" w:beforeAutospacing="1" w:after="100" w:afterAutospacing="1"/>
        <w:jc w:val="center"/>
        <w:outlineLvl w:val="0"/>
        <w:rPr>
          <w:rFonts w:ascii="TH SarabunIT๙" w:hAnsi="TH SarabunIT๙" w:cs="TH SarabunIT๙"/>
          <w:b/>
          <w:bCs/>
          <w:kern w:val="36"/>
        </w:rPr>
      </w:pPr>
      <w:r w:rsidRPr="003E0D28">
        <w:rPr>
          <w:rFonts w:ascii="TH SarabunIT๙" w:hAnsi="TH SarabunIT๙" w:cs="TH SarabunIT๙"/>
          <w:b/>
          <w:bCs/>
          <w:kern w:val="36"/>
          <w:cs/>
        </w:rPr>
        <w:t xml:space="preserve">รายงานสรุปผลการดำเนินงาน ปี </w:t>
      </w:r>
      <w:r w:rsidRPr="003E0D28">
        <w:rPr>
          <w:rFonts w:ascii="TH SarabunIT๙" w:hAnsi="TH SarabunIT๙" w:cs="TH SarabunIT๙"/>
          <w:b/>
          <w:bCs/>
          <w:kern w:val="36"/>
        </w:rPr>
        <w:t>2561</w:t>
      </w:r>
      <w:r w:rsidRPr="003E0D28">
        <w:rPr>
          <w:rFonts w:ascii="TH SarabunIT๙" w:hAnsi="TH SarabunIT๙" w:cs="TH SarabunIT๙"/>
          <w:b/>
          <w:bCs/>
          <w:kern w:val="36"/>
        </w:rPr>
        <w:br/>
      </w:r>
      <w:r w:rsidRPr="003E0D28">
        <w:rPr>
          <w:rFonts w:ascii="TH SarabunIT๙" w:hAnsi="TH SarabunIT๙" w:cs="TH SarabunIT๙"/>
          <w:b/>
          <w:bCs/>
          <w:kern w:val="36"/>
          <w:cs/>
        </w:rPr>
        <w:t>อบต.ตลิ่งชัน ท่าศาลา</w:t>
      </w:r>
      <w:r w:rsidRPr="003E0D28">
        <w:rPr>
          <w:rFonts w:ascii="TH SarabunIT๙" w:hAnsi="TH SarabunIT๙" w:cs="TH SarabunIT๙"/>
          <w:b/>
          <w:bCs/>
          <w:kern w:val="36"/>
        </w:rPr>
        <w:t xml:space="preserve"> </w:t>
      </w:r>
      <w:r w:rsidRPr="003E0D28">
        <w:rPr>
          <w:rFonts w:ascii="TH SarabunIT๙" w:hAnsi="TH SarabunIT๙" w:cs="TH SarabunIT๙"/>
          <w:b/>
          <w:bCs/>
          <w:kern w:val="36"/>
          <w:cs/>
        </w:rPr>
        <w:t>จ.นครศรีธรรมราช</w:t>
      </w:r>
    </w:p>
    <w:tbl>
      <w:tblPr>
        <w:tblW w:w="902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6"/>
      </w:tblGrid>
      <w:tr w:rsidR="007C5B65" w:rsidRPr="0060692C" w14:paraId="4728B250" w14:textId="77777777" w:rsidTr="00C242BC">
        <w:trPr>
          <w:trHeight w:val="375"/>
          <w:tblCellSpacing w:w="0" w:type="dxa"/>
        </w:trPr>
        <w:tc>
          <w:tcPr>
            <w:tcW w:w="9026" w:type="dxa"/>
            <w:vAlign w:val="center"/>
          </w:tcPr>
          <w:tbl>
            <w:tblPr>
              <w:tblW w:w="14469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25"/>
              <w:gridCol w:w="815"/>
              <w:gridCol w:w="1086"/>
              <w:gridCol w:w="815"/>
              <w:gridCol w:w="1086"/>
              <w:gridCol w:w="815"/>
              <w:gridCol w:w="1086"/>
              <w:gridCol w:w="815"/>
              <w:gridCol w:w="1086"/>
              <w:gridCol w:w="815"/>
              <w:gridCol w:w="1086"/>
            </w:tblGrid>
            <w:tr w:rsidR="007C5B65" w:rsidRPr="0060692C" w14:paraId="15E6C8FB" w14:textId="77777777" w:rsidTr="003E0D28">
              <w:trPr>
                <w:trHeight w:val="560"/>
                <w:tblCellSpacing w:w="0" w:type="dxa"/>
              </w:trPr>
              <w:tc>
                <w:tcPr>
                  <w:tcW w:w="5095" w:type="dxa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905CD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005BF7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แผนการดำเนินการ</w:t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br/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ทั้งหมด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D51269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อนุมัติงบประมาณ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300D66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ลงนามสัญญา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7EF84B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เบิกจ่าย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082100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100%</w:t>
                  </w:r>
                </w:p>
              </w:tc>
            </w:tr>
            <w:tr w:rsidR="007C5B65" w:rsidRPr="0060692C" w14:paraId="5596BB01" w14:textId="77777777" w:rsidTr="003E0D28">
              <w:trPr>
                <w:trHeight w:val="138"/>
                <w:tblCellSpacing w:w="0" w:type="dxa"/>
              </w:trPr>
              <w:tc>
                <w:tcPr>
                  <w:tcW w:w="5095" w:type="dxa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1B8FFB4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3670E9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br/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967049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5E91F7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br/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12645A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A0D6AA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br/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582F44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1A390B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br/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0B1FDB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D1EBA0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จำนวน</w:t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br/>
                  </w: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493583" w14:textId="77777777" w:rsidR="007C5B65" w:rsidRPr="0060692C" w:rsidRDefault="007C5B65" w:rsidP="00C242B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7C5B65" w:rsidRPr="0060692C" w14:paraId="443AD566" w14:textId="77777777" w:rsidTr="003E0D28">
              <w:trPr>
                <w:trHeight w:val="359"/>
                <w:tblCellSpacing w:w="0" w:type="dxa"/>
              </w:trPr>
              <w:tc>
                <w:tcPr>
                  <w:tcW w:w="50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90FC18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</w:t>
                  </w:r>
                  <w:r w:rsidRPr="0060692C">
                    <w:rPr>
                      <w:rFonts w:ascii="TH SarabunPSK" w:hAnsi="TH SarabunPSK" w:cs="TH SarabunPSK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23D951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55.0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54E5E5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41.26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046A7E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24.0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76379E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11.34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408C0D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23.0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49BF0B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9.44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32C74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20.0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132D0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8.04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B26D4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20.0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174EE8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8.04</w:t>
                  </w:r>
                </w:p>
              </w:tc>
            </w:tr>
            <w:tr w:rsidR="007C5B65" w:rsidRPr="0060692C" w14:paraId="4D9546BB" w14:textId="77777777" w:rsidTr="003E0D28">
              <w:trPr>
                <w:trHeight w:val="359"/>
                <w:tblCellSpacing w:w="0" w:type="dxa"/>
              </w:trPr>
              <w:tc>
                <w:tcPr>
                  <w:tcW w:w="50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198FF6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2.</w:t>
                  </w:r>
                  <w:r w:rsidRPr="0060692C">
                    <w:rPr>
                      <w:rFonts w:ascii="TH SarabunPSK" w:hAnsi="TH SarabunPSK" w:cs="TH SarabunPSK"/>
                      <w:sz w:val="28"/>
                      <w:cs/>
                    </w:rPr>
                    <w:t>การพัฒนาด้านเศรษฐกิจ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B4850C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60C513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7527B7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819211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CD4FF3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80D27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176AD0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6974F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B92BE8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D626A4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0.00</w:t>
                  </w:r>
                </w:p>
              </w:tc>
            </w:tr>
            <w:tr w:rsidR="007C5B65" w:rsidRPr="0060692C" w14:paraId="4B12D3DE" w14:textId="77777777" w:rsidTr="003E0D28">
              <w:trPr>
                <w:trHeight w:val="359"/>
                <w:tblCellSpacing w:w="0" w:type="dxa"/>
              </w:trPr>
              <w:tc>
                <w:tcPr>
                  <w:tcW w:w="50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C75603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3.</w:t>
                  </w:r>
                  <w:r w:rsidRPr="0060692C">
                    <w:rPr>
                      <w:rFonts w:ascii="TH SarabunPSK" w:hAnsi="TH SarabunPSK" w:cs="TH SarabunPSK"/>
                      <w:sz w:val="28"/>
                      <w:cs/>
                    </w:rPr>
                    <w:t>การพัฒนาคนและสังคม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3BA860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12.0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B74B4E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12.39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D0E6C6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3201F0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12.84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811D05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7.0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43119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11.51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05F631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7.0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C27BB6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11.51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10BAA7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6.0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D561B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11.51</w:t>
                  </w:r>
                </w:p>
              </w:tc>
            </w:tr>
            <w:tr w:rsidR="007C5B65" w:rsidRPr="0060692C" w14:paraId="74D557D1" w14:textId="77777777" w:rsidTr="003E0D28">
              <w:trPr>
                <w:trHeight w:val="359"/>
                <w:tblCellSpacing w:w="0" w:type="dxa"/>
              </w:trPr>
              <w:tc>
                <w:tcPr>
                  <w:tcW w:w="50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56C770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4.</w:t>
                  </w:r>
                  <w:r w:rsidRPr="0060692C">
                    <w:rPr>
                      <w:rFonts w:ascii="TH SarabunPSK" w:hAnsi="TH SarabunPSK" w:cs="TH SarabunPSK"/>
                      <w:sz w:val="28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2DDAB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17.0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2CA62D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6.97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EFE44F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16.0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16B45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7.21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11615E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12.0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D14557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5DED8E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12.0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6F16FC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D19670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12.0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853F2C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5.00</w:t>
                  </w:r>
                </w:p>
              </w:tc>
            </w:tr>
            <w:tr w:rsidR="007C5B65" w:rsidRPr="0060692C" w14:paraId="6DC981B2" w14:textId="77777777" w:rsidTr="003E0D28">
              <w:trPr>
                <w:trHeight w:val="359"/>
                <w:tblCellSpacing w:w="0" w:type="dxa"/>
              </w:trPr>
              <w:tc>
                <w:tcPr>
                  <w:tcW w:w="50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96EF27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5.</w:t>
                  </w:r>
                  <w:r w:rsidRPr="0060692C">
                    <w:rPr>
                      <w:rFonts w:ascii="TH SarabunPSK" w:hAnsi="TH SarabunPSK" w:cs="TH SarabunPSK"/>
                      <w:sz w:val="28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61795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5.0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780393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0.94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2DEE81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4.0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23850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0.91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B275C4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3.0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5CCA74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0.67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CF8D5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3.0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6E5491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0.67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AF1238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3.0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5ADC7D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0.67</w:t>
                  </w:r>
                </w:p>
              </w:tc>
            </w:tr>
            <w:tr w:rsidR="007C5B65" w:rsidRPr="0060692C" w14:paraId="4AA6AE74" w14:textId="77777777" w:rsidTr="003E0D28">
              <w:trPr>
                <w:trHeight w:val="359"/>
                <w:tblCellSpacing w:w="0" w:type="dxa"/>
              </w:trPr>
              <w:tc>
                <w:tcPr>
                  <w:tcW w:w="50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818525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6.</w:t>
                  </w:r>
                  <w:r w:rsidRPr="0060692C">
                    <w:rPr>
                      <w:rFonts w:ascii="TH SarabunPSK" w:hAnsi="TH SarabunPSK" w:cs="TH SarabunPSK"/>
                      <w:sz w:val="28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DDC37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8.0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A0A31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9CA02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7.0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B92EB1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0.71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41286D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4.0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B8953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0.21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407076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4.0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273BC8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0.21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2D2420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4.0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CFA982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0.21</w:t>
                  </w:r>
                </w:p>
              </w:tc>
            </w:tr>
            <w:tr w:rsidR="007C5B65" w:rsidRPr="0060692C" w14:paraId="3322E49A" w14:textId="77777777" w:rsidTr="003E0D28">
              <w:trPr>
                <w:trHeight w:val="359"/>
                <w:tblCellSpacing w:w="0" w:type="dxa"/>
              </w:trPr>
              <w:tc>
                <w:tcPr>
                  <w:tcW w:w="50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7F63E4" w14:textId="77777777" w:rsidR="007C5B65" w:rsidRPr="0060692C" w:rsidRDefault="007C5B65" w:rsidP="00C242BC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7.</w:t>
                  </w:r>
                  <w:r w:rsidRPr="0060692C">
                    <w:rPr>
                      <w:rFonts w:ascii="TH SarabunPSK" w:hAnsi="TH SarabunPSK" w:cs="TH SarabunPSK"/>
                      <w:sz w:val="28"/>
                      <w:cs/>
                    </w:rPr>
                    <w:t>การพัฒนาด้านทรัพยากรธรรมชาติ สิ่งแวดล้อมและการท่องเที่ยว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28142B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2.0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9A96A7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926734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2.0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8DE3E6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6CB644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98FBA9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FB5BA3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F73C80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D8F4DC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36673A" w14:textId="77777777" w:rsidR="007C5B65" w:rsidRPr="0060692C" w:rsidRDefault="007C5B65" w:rsidP="00C242BC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60692C">
                    <w:rPr>
                      <w:rFonts w:ascii="TH SarabunPSK" w:hAnsi="TH SarabunPSK" w:cs="TH SarabunPSK"/>
                      <w:sz w:val="28"/>
                    </w:rPr>
                    <w:t>0.00</w:t>
                  </w:r>
                </w:p>
              </w:tc>
            </w:tr>
          </w:tbl>
          <w:p w14:paraId="5CA8BB30" w14:textId="77777777" w:rsidR="007C5B65" w:rsidRPr="0060692C" w:rsidRDefault="007C5B65" w:rsidP="00C242BC">
            <w:pPr>
              <w:rPr>
                <w:rFonts w:ascii="TH SarabunPSK" w:hAnsi="TH SarabunPSK" w:cs="TH SarabunPSK"/>
                <w:vanish/>
                <w:sz w:val="28"/>
              </w:rPr>
            </w:pPr>
          </w:p>
          <w:p w14:paraId="50221912" w14:textId="77777777" w:rsidR="007C5B65" w:rsidRPr="0060692C" w:rsidRDefault="007C5B65" w:rsidP="00C242B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280D5D1" w14:textId="77777777" w:rsidR="00305ED6" w:rsidRPr="001F60D1" w:rsidRDefault="00305ED6" w:rsidP="00305ED6">
      <w:pPr>
        <w:jc w:val="thaiDistribute"/>
        <w:rPr>
          <w:rFonts w:ascii="TH SarabunIT๙" w:hAnsi="TH SarabunIT๙" w:cs="TH SarabunIT๙"/>
          <w:color w:val="000000" w:themeColor="text1"/>
        </w:rPr>
      </w:pPr>
    </w:p>
    <w:p w14:paraId="5D3D103C" w14:textId="77777777" w:rsidR="00863429" w:rsidRPr="00863429" w:rsidRDefault="00863429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5D42369F" w14:textId="77777777" w:rsidR="003E0D28" w:rsidRPr="003E0D28" w:rsidRDefault="003E0D28" w:rsidP="003E0D28">
      <w:pPr>
        <w:spacing w:before="100" w:beforeAutospacing="1" w:after="100" w:afterAutospacing="1"/>
        <w:jc w:val="center"/>
        <w:outlineLvl w:val="0"/>
        <w:rPr>
          <w:rFonts w:ascii="TH SarabunIT๙" w:hAnsi="TH SarabunIT๙" w:cs="TH SarabunIT๙"/>
          <w:b/>
          <w:bCs/>
          <w:color w:val="000000"/>
          <w:kern w:val="36"/>
        </w:rPr>
      </w:pPr>
      <w:r w:rsidRPr="003E0D28">
        <w:rPr>
          <w:rFonts w:ascii="TH SarabunIT๙" w:hAnsi="TH SarabunIT๙" w:cs="TH SarabunIT๙"/>
          <w:b/>
          <w:bCs/>
          <w:color w:val="000000"/>
          <w:kern w:val="36"/>
          <w:cs/>
        </w:rPr>
        <w:t xml:space="preserve">รายงานสรุปผลการดำเนินงาน ปี </w:t>
      </w:r>
      <w:r w:rsidRPr="003E0D28">
        <w:rPr>
          <w:rFonts w:ascii="TH SarabunIT๙" w:hAnsi="TH SarabunIT๙" w:cs="TH SarabunIT๙"/>
          <w:b/>
          <w:bCs/>
          <w:color w:val="000000"/>
          <w:kern w:val="36"/>
        </w:rPr>
        <w:t>2563</w:t>
      </w:r>
      <w:r w:rsidRPr="003E0D28">
        <w:rPr>
          <w:rFonts w:ascii="TH SarabunIT๙" w:hAnsi="TH SarabunIT๙" w:cs="TH SarabunIT๙"/>
          <w:b/>
          <w:bCs/>
          <w:color w:val="000000"/>
          <w:kern w:val="36"/>
        </w:rPr>
        <w:br/>
      </w:r>
      <w:r w:rsidRPr="003E0D28">
        <w:rPr>
          <w:rFonts w:ascii="TH SarabunIT๙" w:hAnsi="TH SarabunIT๙" w:cs="TH SarabunIT๙"/>
          <w:b/>
          <w:bCs/>
          <w:color w:val="000000"/>
          <w:kern w:val="36"/>
          <w:cs/>
        </w:rPr>
        <w:t>อบต.ตลิ่งชัน ท่าศาลา จ.นครศรีธรรมราช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6"/>
        <w:gridCol w:w="778"/>
        <w:gridCol w:w="1800"/>
        <w:gridCol w:w="778"/>
        <w:gridCol w:w="1800"/>
        <w:gridCol w:w="778"/>
        <w:gridCol w:w="1800"/>
        <w:gridCol w:w="778"/>
        <w:gridCol w:w="1815"/>
      </w:tblGrid>
      <w:tr w:rsidR="003E0D28" w:rsidRPr="003E0D28" w14:paraId="60280D30" w14:textId="77777777" w:rsidTr="003E0D28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14:paraId="503653EB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F3E3643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แผนการดำเนินการ</w:t>
            </w:r>
            <w:r w:rsidRPr="003E0D28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ทั้งหมด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0B484A7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851CC1D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ลงนามสัญญา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5105F63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เบิกจ่าย</w:t>
            </w:r>
          </w:p>
        </w:tc>
      </w:tr>
      <w:tr w:rsidR="003E0D28" w:rsidRPr="003E0D28" w14:paraId="3C4F3936" w14:textId="77777777" w:rsidTr="003E0D2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B8EDB6D" w14:textId="77777777" w:rsidR="003E0D28" w:rsidRPr="003E0D28" w:rsidRDefault="003E0D28" w:rsidP="003E0D28">
            <w:pPr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284E181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3E0D28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ECBE3E9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EF33783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3E0D28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3A57C93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EA8E107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3E0D28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FCDAA46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00A2C73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3E0D28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1581CA1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3E0D28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3E0D28" w:rsidRPr="003E0D28" w14:paraId="2233AD0B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6529599" w14:textId="77777777" w:rsidR="003E0D28" w:rsidRPr="003E0D28" w:rsidRDefault="003E0D28" w:rsidP="003E0D28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1.</w:t>
            </w:r>
            <w:r w:rsidRPr="003E0D28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1E546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58E57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68,777,164.00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26644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9FD31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5,111,000.00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32D5F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076FE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4,814,400.00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1D42E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59D62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4,810,779.50</w:t>
            </w:r>
          </w:p>
        </w:tc>
      </w:tr>
      <w:tr w:rsidR="003E0D28" w:rsidRPr="003E0D28" w14:paraId="35CFA464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3823CF6" w14:textId="77777777" w:rsidR="003E0D28" w:rsidRPr="003E0D28" w:rsidRDefault="003E0D28" w:rsidP="003E0D28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2.</w:t>
            </w:r>
            <w:r w:rsidRPr="003E0D28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98B86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A6B92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700,000.00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D9C5A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3FA25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021ED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25BAF" w14:textId="77777777" w:rsidR="003E0D28" w:rsidRPr="003E0D28" w:rsidRDefault="003E0D28" w:rsidP="003E0D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43990" w14:textId="77777777" w:rsidR="003E0D28" w:rsidRPr="003E0D28" w:rsidRDefault="003E0D28" w:rsidP="003E0D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38" w14:textId="77777777" w:rsidR="003E0D28" w:rsidRPr="003E0D28" w:rsidRDefault="003E0D28" w:rsidP="003E0D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0D28" w:rsidRPr="003E0D28" w14:paraId="40E3E7EA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9E26631" w14:textId="77777777" w:rsidR="003E0D28" w:rsidRPr="003E0D28" w:rsidRDefault="003E0D28" w:rsidP="003E0D28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3.</w:t>
            </w:r>
            <w:r w:rsidRPr="003E0D28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76C25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CBB81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19,548,000.00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22BA3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0FC02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11,871,600.00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0B2DF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AB5D6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11,289,080.60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E7549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6583C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11,289,080.60</w:t>
            </w:r>
          </w:p>
        </w:tc>
      </w:tr>
      <w:tr w:rsidR="003E0D28" w:rsidRPr="003E0D28" w14:paraId="2FACF2F7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244C810" w14:textId="77777777" w:rsidR="003E0D28" w:rsidRPr="003E0D28" w:rsidRDefault="003E0D28" w:rsidP="003E0D28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4.</w:t>
            </w:r>
            <w:r w:rsidRPr="003E0D28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BCF4D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C8D5F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6,783,000.00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86289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8E055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3,669,982.00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3106B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9B64F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3,285,356.92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3BB94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01686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2,436,954.28</w:t>
            </w:r>
          </w:p>
        </w:tc>
      </w:tr>
      <w:tr w:rsidR="003E0D28" w:rsidRPr="003E0D28" w14:paraId="3C4A72EB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8F1B0DE" w14:textId="77777777" w:rsidR="003E0D28" w:rsidRPr="003E0D28" w:rsidRDefault="003E0D28" w:rsidP="003E0D28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5.</w:t>
            </w:r>
            <w:r w:rsidRPr="003E0D28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B04E6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7B3A3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830,000.00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34404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51216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820,000.00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3BE85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0B6B3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703,324.00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DEEAE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A7A80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703,324.00</w:t>
            </w:r>
          </w:p>
        </w:tc>
      </w:tr>
      <w:tr w:rsidR="003E0D28" w:rsidRPr="003E0D28" w14:paraId="3954F789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F2762DD" w14:textId="77777777" w:rsidR="003E0D28" w:rsidRPr="003E0D28" w:rsidRDefault="003E0D28" w:rsidP="003E0D28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6.</w:t>
            </w:r>
            <w:r w:rsidRPr="003E0D28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86251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0B9CE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1,751,000.00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501C1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134DD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955,100.00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5BD67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FFE53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813,768.68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C6AD4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B1517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813,768.68</w:t>
            </w:r>
          </w:p>
        </w:tc>
      </w:tr>
      <w:tr w:rsidR="003E0D28" w:rsidRPr="003E0D28" w14:paraId="718CC868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BA916FE" w14:textId="77777777" w:rsidR="003E0D28" w:rsidRPr="003E0D28" w:rsidRDefault="003E0D28" w:rsidP="003E0D28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7.</w:t>
            </w:r>
            <w:r w:rsidRPr="003E0D28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3C80A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E298E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D2B98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E1533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01B19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C5231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19,750.00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9FFE9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B6CE1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sz w:val="18"/>
                <w:szCs w:val="18"/>
              </w:rPr>
              <w:t>19,750.00</w:t>
            </w:r>
          </w:p>
        </w:tc>
      </w:tr>
      <w:tr w:rsidR="003E0D28" w:rsidRPr="003E0D28" w14:paraId="072EAFA8" w14:textId="77777777" w:rsidTr="003E0D2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1215C" w14:textId="77777777" w:rsidR="003E0D28" w:rsidRPr="003E0D28" w:rsidRDefault="003E0D28" w:rsidP="003E0D28">
            <w:pPr>
              <w:jc w:val="center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Angsana New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9AFB1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2160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98,569,164.00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B0DF4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33EAE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22,497,682.00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8688F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01D80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20,925,680.20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89263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4C677" w14:textId="77777777" w:rsidR="003E0D28" w:rsidRPr="003E0D28" w:rsidRDefault="003E0D28" w:rsidP="003E0D28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3E0D28">
              <w:rPr>
                <w:rFonts w:ascii="THSarabunNew" w:hAnsi="THSarabunNew" w:cs="Times New Roman"/>
                <w:b/>
                <w:bCs/>
                <w:sz w:val="18"/>
                <w:szCs w:val="18"/>
              </w:rPr>
              <w:t>20,073,657.06</w:t>
            </w:r>
          </w:p>
        </w:tc>
      </w:tr>
    </w:tbl>
    <w:p w14:paraId="0AA4B7D3" w14:textId="77777777" w:rsidR="00863429" w:rsidRDefault="00863429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6C2CCDF3" w14:textId="77777777" w:rsidR="00863429" w:rsidRDefault="00863429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0DE5DB3E" w14:textId="77777777" w:rsidR="00AE6E2A" w:rsidRDefault="00AE6E2A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461885A8" w14:textId="600A25C4" w:rsidR="00AE6E2A" w:rsidRDefault="00AE6E2A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0057BFC7" w14:textId="3D4B20F7" w:rsidR="007B11A0" w:rsidRDefault="007B11A0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063C78A1" w14:textId="58EC643F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FCEA1B8" w14:textId="351F1212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04050AB1" w14:textId="5077ED16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5655A495" w14:textId="77777777" w:rsidR="004F7625" w:rsidRPr="004F7625" w:rsidRDefault="004F7625" w:rsidP="004F7625">
      <w:pPr>
        <w:spacing w:before="100" w:beforeAutospacing="1" w:after="100" w:afterAutospacing="1"/>
        <w:jc w:val="center"/>
        <w:outlineLvl w:val="0"/>
        <w:rPr>
          <w:rFonts w:ascii="TH SarabunIT๙" w:hAnsi="TH SarabunIT๙" w:cs="TH SarabunIT๙"/>
          <w:b/>
          <w:bCs/>
          <w:color w:val="000000"/>
          <w:kern w:val="36"/>
        </w:rPr>
      </w:pPr>
      <w:r w:rsidRPr="004F7625">
        <w:rPr>
          <w:rFonts w:ascii="TH SarabunIT๙" w:hAnsi="TH SarabunIT๙" w:cs="TH SarabunIT๙"/>
          <w:b/>
          <w:bCs/>
          <w:color w:val="000000"/>
          <w:kern w:val="36"/>
          <w:cs/>
        </w:rPr>
        <w:t xml:space="preserve">รายงานสรุปผลการดำเนินงาน ปี </w:t>
      </w:r>
      <w:r w:rsidRPr="004F7625">
        <w:rPr>
          <w:rFonts w:ascii="TH SarabunIT๙" w:hAnsi="TH SarabunIT๙" w:cs="TH SarabunIT๙"/>
          <w:b/>
          <w:bCs/>
          <w:color w:val="000000"/>
          <w:kern w:val="36"/>
        </w:rPr>
        <w:t>2562</w:t>
      </w:r>
      <w:r w:rsidRPr="004F7625">
        <w:rPr>
          <w:rFonts w:ascii="TH SarabunIT๙" w:hAnsi="TH SarabunIT๙" w:cs="TH SarabunIT๙"/>
          <w:b/>
          <w:bCs/>
          <w:color w:val="000000"/>
          <w:kern w:val="36"/>
        </w:rPr>
        <w:br/>
      </w:r>
      <w:r w:rsidRPr="004F7625">
        <w:rPr>
          <w:rFonts w:ascii="TH SarabunIT๙" w:hAnsi="TH SarabunIT๙" w:cs="TH SarabunIT๙"/>
          <w:b/>
          <w:bCs/>
          <w:color w:val="000000"/>
          <w:kern w:val="36"/>
          <w:cs/>
        </w:rPr>
        <w:t>อบต.ตลิ่งชัน ท่าศาลา จ.นครศรีธรรมราช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6"/>
        <w:gridCol w:w="841"/>
        <w:gridCol w:w="1105"/>
        <w:gridCol w:w="841"/>
        <w:gridCol w:w="1106"/>
        <w:gridCol w:w="842"/>
        <w:gridCol w:w="1106"/>
        <w:gridCol w:w="842"/>
        <w:gridCol w:w="1106"/>
        <w:gridCol w:w="842"/>
        <w:gridCol w:w="1106"/>
      </w:tblGrid>
      <w:tr w:rsidR="004F7625" w:rsidRPr="004F7625" w14:paraId="44F382BB" w14:textId="77777777" w:rsidTr="004F762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14:paraId="2E97C677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FA59102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แผนการดำเนินการ</w:t>
            </w:r>
            <w:r w:rsidRPr="004F7625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ทั้งหมด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DB8C208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3F8919D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ลงนามสัญญา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1F6EC4E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เบิกจ่าย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8D455FC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t>100%</w:t>
            </w:r>
          </w:p>
        </w:tc>
      </w:tr>
      <w:tr w:rsidR="004F7625" w:rsidRPr="004F7625" w14:paraId="15D386A7" w14:textId="77777777" w:rsidTr="004F762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CEB2623" w14:textId="77777777" w:rsidR="004F7625" w:rsidRPr="004F7625" w:rsidRDefault="004F7625" w:rsidP="004F7625">
            <w:pPr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422DD43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4F7625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88F374B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9491E13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4F7625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513930B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AFD0C87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4F7625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8D65084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0DB97A4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4F7625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355578E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C0CA86B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4F7625">
              <w:rPr>
                <w:rFonts w:ascii="THSarabunNew" w:hAnsi="THSarabunNew" w:cs="Times New Roman"/>
                <w:b/>
                <w:bCs/>
                <w:sz w:val="20"/>
                <w:szCs w:val="20"/>
              </w:rPr>
              <w:br/>
            </w: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CA5F5CD" w14:textId="77777777" w:rsidR="004F7625" w:rsidRPr="004F7625" w:rsidRDefault="004F7625" w:rsidP="004F7625">
            <w:pPr>
              <w:jc w:val="center"/>
              <w:rPr>
                <w:rFonts w:ascii="THSarabunNew" w:hAnsi="THSarabunNew" w:cs="Times New Roman"/>
                <w:b/>
                <w:bCs/>
                <w:sz w:val="20"/>
                <w:szCs w:val="20"/>
              </w:rPr>
            </w:pPr>
            <w:r w:rsidRPr="004F7625">
              <w:rPr>
                <w:rFonts w:ascii="THSarabunNew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4F7625" w:rsidRPr="004F7625" w14:paraId="7017D62E" w14:textId="77777777" w:rsidTr="004F762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EE16B96" w14:textId="77777777" w:rsidR="004F7625" w:rsidRPr="004F7625" w:rsidRDefault="004F7625" w:rsidP="004F7625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1.</w:t>
            </w:r>
            <w:r w:rsidRPr="004F7625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E95F2A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59.0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F4A9E6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31.75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695A6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47EAE2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15.59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0A90F5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67CAF6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11.58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E235E6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3AC664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6.42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9E4AF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26FF2B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6.42</w:t>
            </w:r>
          </w:p>
        </w:tc>
      </w:tr>
      <w:tr w:rsidR="004F7625" w:rsidRPr="004F7625" w14:paraId="5D8613B6" w14:textId="77777777" w:rsidTr="004F762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D80A070" w14:textId="77777777" w:rsidR="004F7625" w:rsidRPr="004F7625" w:rsidRDefault="004F7625" w:rsidP="004F7625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2.</w:t>
            </w:r>
            <w:r w:rsidRPr="004F7625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97E119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A351F4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BB742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0252F8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35AE77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72D1D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E7F672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E6641C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9B40D8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135A9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</w:tr>
      <w:tr w:rsidR="004F7625" w:rsidRPr="004F7625" w14:paraId="6A5AFC59" w14:textId="77777777" w:rsidTr="004F762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BAF1F4E" w14:textId="77777777" w:rsidR="004F7625" w:rsidRPr="004F7625" w:rsidRDefault="004F7625" w:rsidP="004F7625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3.</w:t>
            </w:r>
            <w:r w:rsidRPr="004F7625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การพัฒนาคนและสังคม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50ECA6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9352C8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14.44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DB7827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9D6488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14.72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6929E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D38FBE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12.45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3E256B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2E58F4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12.45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1775BC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0C991E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12.45</w:t>
            </w:r>
          </w:p>
        </w:tc>
      </w:tr>
      <w:tr w:rsidR="004F7625" w:rsidRPr="004F7625" w14:paraId="376455D2" w14:textId="77777777" w:rsidTr="004F762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F8FC41D" w14:textId="77777777" w:rsidR="004F7625" w:rsidRPr="004F7625" w:rsidRDefault="004F7625" w:rsidP="004F7625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4.</w:t>
            </w:r>
            <w:r w:rsidRPr="004F7625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6367F4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979FD5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6.90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DB7DF3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7BCFBB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6.13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DD2DD2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33B8E9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49CADE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F862D2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F3C04B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24EB5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0.01</w:t>
            </w:r>
          </w:p>
        </w:tc>
      </w:tr>
      <w:tr w:rsidR="004F7625" w:rsidRPr="004F7625" w14:paraId="04A03E79" w14:textId="77777777" w:rsidTr="004F762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F3D3980" w14:textId="77777777" w:rsidR="004F7625" w:rsidRPr="004F7625" w:rsidRDefault="004F7625" w:rsidP="004F7625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5.</w:t>
            </w:r>
            <w:r w:rsidRPr="004F7625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39FAC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1377D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AA47C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E4D615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F59D79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A70D7E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BD543F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55B494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FD546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9AD313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</w:tr>
      <w:tr w:rsidR="004F7625" w:rsidRPr="004F7625" w14:paraId="485068C6" w14:textId="77777777" w:rsidTr="004F762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2894EC6" w14:textId="77777777" w:rsidR="004F7625" w:rsidRPr="004F7625" w:rsidRDefault="004F7625" w:rsidP="004F7625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6.</w:t>
            </w:r>
            <w:r w:rsidRPr="004F7625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9FB8DA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83628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1.54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66CA80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8.0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736FF6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1.23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9AF393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7F4BFB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2C682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D63967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64E588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C66654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0.08</w:t>
            </w:r>
          </w:p>
        </w:tc>
      </w:tr>
      <w:tr w:rsidR="004F7625" w:rsidRPr="004F7625" w14:paraId="793092D3" w14:textId="77777777" w:rsidTr="004F762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FD05FFA" w14:textId="77777777" w:rsidR="004F7625" w:rsidRPr="004F7625" w:rsidRDefault="004F7625" w:rsidP="004F7625">
            <w:pPr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7.</w:t>
            </w:r>
            <w:r w:rsidRPr="004F7625">
              <w:rPr>
                <w:rFonts w:ascii="THSarabunNew" w:hAnsi="THSarabunNew" w:cs="Angsana New"/>
                <w:sz w:val="18"/>
                <w:szCs w:val="18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FED0D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9D90FB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CFC9B9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7A7E3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822A6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661617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6A5DC0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B7015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27AD98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B8381" w14:textId="77777777" w:rsidR="004F7625" w:rsidRPr="004F7625" w:rsidRDefault="004F7625" w:rsidP="004F7625">
            <w:pPr>
              <w:jc w:val="right"/>
              <w:rPr>
                <w:rFonts w:ascii="THSarabunNew" w:hAnsi="THSarabunNew" w:cs="Times New Roman"/>
                <w:sz w:val="18"/>
                <w:szCs w:val="18"/>
              </w:rPr>
            </w:pPr>
            <w:r w:rsidRPr="004F7625">
              <w:rPr>
                <w:rFonts w:ascii="THSarabunNew" w:hAnsi="THSarabunNew" w:cs="Times New Roman"/>
                <w:sz w:val="18"/>
                <w:szCs w:val="18"/>
              </w:rPr>
              <w:t>0.00</w:t>
            </w:r>
          </w:p>
        </w:tc>
      </w:tr>
    </w:tbl>
    <w:p w14:paraId="23CF3518" w14:textId="5F3493DD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F195D53" w14:textId="0B1E2367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E40EFC6" w14:textId="3C3B521A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4AC97ABF" w14:textId="2E76E048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2186FD67" w14:textId="52B42AB0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64D68CB5" w14:textId="77777777" w:rsidR="007C5B65" w:rsidRDefault="007C5B65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B06951A" w14:textId="6692BF2A" w:rsidR="00301BB8" w:rsidRDefault="00301BB8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35CC5759" w14:textId="77777777" w:rsidR="00863429" w:rsidRDefault="00863429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52F7CF2E" w14:textId="77777777" w:rsidR="00863429" w:rsidRPr="00863429" w:rsidRDefault="00863429" w:rsidP="00863429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62C2A5DB" w14:textId="77777777" w:rsidR="004F7625" w:rsidRDefault="004F7625" w:rsidP="00E05677">
      <w:pPr>
        <w:tabs>
          <w:tab w:val="left" w:pos="3544"/>
        </w:tabs>
        <w:rPr>
          <w:rFonts w:ascii="TH SarabunIT๙" w:hAnsi="TH SarabunIT๙" w:cs="TH SarabunIT๙"/>
          <w:b/>
          <w:bCs/>
        </w:rPr>
        <w:sectPr w:rsidR="004F7625" w:rsidSect="007179C9">
          <w:pgSz w:w="16838" w:h="11906" w:orient="landscape" w:code="9"/>
          <w:pgMar w:top="1134" w:right="567" w:bottom="1418" w:left="1418" w:header="284" w:footer="284" w:gutter="0"/>
          <w:pgNumType w:start="208"/>
          <w:cols w:space="708"/>
          <w:docGrid w:linePitch="435"/>
        </w:sectPr>
      </w:pPr>
    </w:p>
    <w:p w14:paraId="13EAAFE3" w14:textId="77777777" w:rsidR="00753057" w:rsidRPr="00863429" w:rsidRDefault="00753057" w:rsidP="00E05677">
      <w:pPr>
        <w:tabs>
          <w:tab w:val="left" w:pos="3544"/>
        </w:tabs>
        <w:rPr>
          <w:rFonts w:ascii="TH SarabunIT๙" w:hAnsi="TH SarabunIT๙" w:cs="TH SarabunIT๙"/>
          <w:b/>
          <w:bCs/>
        </w:rPr>
      </w:pPr>
    </w:p>
    <w:p w14:paraId="0B87662F" w14:textId="54A6891D" w:rsidR="00205322" w:rsidRPr="003E5B5D" w:rsidRDefault="003E5B5D" w:rsidP="00305ED6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5B5D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14:paraId="6467D8D6" w14:textId="77777777" w:rsidR="00305ED6" w:rsidRPr="00305ED6" w:rsidRDefault="00305ED6" w:rsidP="00794F0C">
      <w:pPr>
        <w:ind w:firstLine="720"/>
        <w:rPr>
          <w:rFonts w:ascii="TH SarabunIT๙" w:hAnsi="TH SarabunIT๙" w:cs="TH SarabunIT๙"/>
          <w:b/>
          <w:bCs/>
        </w:rPr>
      </w:pPr>
      <w:r w:rsidRPr="00305ED6">
        <w:rPr>
          <w:rFonts w:ascii="TH SarabunIT๙" w:hAnsi="TH SarabunIT๙" w:cs="TH SarabunIT๙"/>
          <w:b/>
          <w:bCs/>
          <w:cs/>
        </w:rPr>
        <w:t>(๑)  ผลกระทบนำไปสู่อนาคต</w:t>
      </w:r>
    </w:p>
    <w:p w14:paraId="7EF679AE" w14:textId="13E6F8CD" w:rsidR="00305ED6" w:rsidRPr="00305ED6" w:rsidRDefault="00794F0C" w:rsidP="00305ED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305ED6" w:rsidRPr="00305ED6">
        <w:rPr>
          <w:rFonts w:ascii="TH SarabunIT๙" w:hAnsi="TH SarabunIT๙" w:cs="TH SarabunIT๙"/>
          <w:cs/>
        </w:rPr>
        <w:t>(๑.๑)  ปัญหาสาธาร</w:t>
      </w:r>
      <w:r w:rsidR="003E5B5D">
        <w:rPr>
          <w:rFonts w:ascii="TH SarabunIT๙" w:hAnsi="TH SarabunIT๙" w:cs="TH SarabunIT๙" w:hint="cs"/>
          <w:cs/>
        </w:rPr>
        <w:t>ณ</w:t>
      </w:r>
      <w:r w:rsidR="00305ED6" w:rsidRPr="00305ED6">
        <w:rPr>
          <w:rFonts w:ascii="TH SarabunIT๙" w:hAnsi="TH SarabunIT๙" w:cs="TH SarabunIT๙"/>
          <w:cs/>
        </w:rPr>
        <w:t xml:space="preserve">ภัยต่างๆ ที่เกิดขึ้นในองค์กรปกครองส่วนท้องถิ่น  อันได้แก่  ภัยแล้ง  วาตะภัย  น้ำท่วม  อัคคีภัย  ที่เกิดขึ้นและส่งผลกระทบต่อประชาชนในพื้นที่  เกิดความเสียหายทั้งชีวิตและทรัพย์สิน  แนวทางการแก้ไข คือพิจารณาวางแผนการดำเนินการป้องกัน  ก่อนเกิดเหตุ  ระหว่างเกิดเหตุ  หลังเกิดเหตุ บรรจุแผนงาน  โครงการ  กิจกรรม การให้ความช่วยเหลือต่างๆ  จัดตั้งศูนย์ช่วยเหลือประชาชนขององค์กรปกครองส่วนท้องถิ่น  เพื่อสามารถดำเนินการได้ทันท่วงที  </w:t>
      </w:r>
    </w:p>
    <w:p w14:paraId="50A716A6" w14:textId="77777777" w:rsidR="00305ED6" w:rsidRPr="00305ED6" w:rsidRDefault="00794F0C" w:rsidP="00305ED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305ED6" w:rsidRPr="00305ED6">
        <w:rPr>
          <w:rFonts w:ascii="TH SarabunIT๙" w:hAnsi="TH SarabunIT๙" w:cs="TH SarabunIT๙"/>
          <w:cs/>
        </w:rPr>
        <w:t xml:space="preserve">(๑.๒)  ปัญหาโรคระบาดที่เกิดจากคน  เกิดจากสัตว์  ที่ส่งผลอันตราย หรือต่อชีวิตประชาชน  และสัตว์ต่างๆ ในตำบล  ซึ่งได้แก่  </w:t>
      </w:r>
      <w:r w:rsidR="00205322" w:rsidRPr="00205322">
        <w:rPr>
          <w:rFonts w:ascii="TH SarabunIT๙" w:hAnsi="TH SarabunIT๙" w:cs="TH SarabunIT๙"/>
          <w:cs/>
        </w:rPr>
        <w:t>โรคติดเชื้อไวรัสโค</w:t>
      </w:r>
      <w:proofErr w:type="spellStart"/>
      <w:r w:rsidR="00205322" w:rsidRPr="00205322">
        <w:rPr>
          <w:rFonts w:ascii="TH SarabunIT๙" w:hAnsi="TH SarabunIT๙" w:cs="TH SarabunIT๙"/>
          <w:cs/>
        </w:rPr>
        <w:t>โร</w:t>
      </w:r>
      <w:proofErr w:type="spellEnd"/>
      <w:r w:rsidR="00205322" w:rsidRPr="00205322">
        <w:rPr>
          <w:rFonts w:ascii="TH SarabunIT๙" w:hAnsi="TH SarabunIT๙" w:cs="TH SarabunIT๙"/>
          <w:cs/>
        </w:rPr>
        <w:t>นา ๒๐๑๙ (</w:t>
      </w:r>
      <w:r w:rsidR="00205322" w:rsidRPr="00205322">
        <w:rPr>
          <w:rFonts w:ascii="TH SarabunIT๙" w:hAnsi="TH SarabunIT๙" w:cs="TH SarabunIT๙"/>
        </w:rPr>
        <w:t>COVID-</w:t>
      </w:r>
      <w:r w:rsidR="00205322" w:rsidRPr="00205322">
        <w:rPr>
          <w:rFonts w:ascii="TH SarabunIT๙" w:hAnsi="TH SarabunIT๙" w:cs="TH SarabunIT๙"/>
          <w:cs/>
        </w:rPr>
        <w:t>19)</w:t>
      </w:r>
      <w:r w:rsidR="00205322">
        <w:rPr>
          <w:rFonts w:ascii="TH SarabunIT๙" w:hAnsi="TH SarabunIT๙" w:cs="TH SarabunIT๙" w:hint="cs"/>
          <w:cs/>
        </w:rPr>
        <w:t xml:space="preserve">  </w:t>
      </w:r>
      <w:r w:rsidR="00305ED6" w:rsidRPr="00305ED6">
        <w:rPr>
          <w:rFonts w:ascii="TH SarabunIT๙" w:hAnsi="TH SarabunIT๙" w:cs="TH SarabunIT๙"/>
          <w:cs/>
        </w:rPr>
        <w:t>โรคไข้หวัดใหญ่  ไข้หวัดนก  โรคมือ เท้า ปาก  ที่เกิดขึ้นกับเด็กๆ</w:t>
      </w:r>
      <w:r w:rsidR="00205322">
        <w:rPr>
          <w:rFonts w:ascii="TH SarabunIT๙" w:hAnsi="TH SarabunIT๙" w:cs="TH SarabunIT๙" w:hint="cs"/>
          <w:cs/>
        </w:rPr>
        <w:t xml:space="preserve"> </w:t>
      </w:r>
      <w:r w:rsidR="00305ED6" w:rsidRPr="00305ED6">
        <w:rPr>
          <w:rFonts w:ascii="TH SarabunIT๙" w:hAnsi="TH SarabunIT๙" w:cs="TH SarabunIT๙"/>
          <w:cs/>
        </w:rPr>
        <w:t xml:space="preserve">โรคพิษสุนัขบ้า  แนวทางการแก้ไขปัญหา  คือ ฝึกอบรม ประชาสัมพันธ์  รณรงค์การป้องกัน  ลงพื้นที่ระงับการเกิดโรคระบาด  การทำลาย  การรักษา  </w:t>
      </w:r>
    </w:p>
    <w:p w14:paraId="351CC3AF" w14:textId="385C3FC5" w:rsidR="00305ED6" w:rsidRPr="00305ED6" w:rsidRDefault="00794F0C" w:rsidP="00305ED6">
      <w:pPr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305ED6" w:rsidRPr="00305ED6">
        <w:rPr>
          <w:rFonts w:ascii="TH SarabunIT๙" w:hAnsi="TH SarabunIT๙" w:cs="TH SarabunIT๙"/>
          <w:cs/>
        </w:rPr>
        <w:t>(๑.๓)  ปัญหาประชาชนมีรายได้น้อย  การศึกษาต่ำ  ประชาชนในตำบลยังมีคนรายได้น้อย มีหนี้สินเยอะ  ไม่เพียงพอในการดำรงชีวิต  ค่าครองชีพสูง  แนวทางการแก้ไขปัญหา  ให้ความรู้เกี่ยวกับการประกอบอาชีพ  สาธิตการประกอบอาชีพ  ช่วยเหลือประชาชนซ่อมแซมบ้านคนจน  ผู้มีรายได้น้อย  ส่งเสริมด้านการศึกษาโดยการจัดบริการสาธารณด้านการศึกษา การ</w:t>
      </w:r>
      <w:r w:rsidR="003E5B5D">
        <w:rPr>
          <w:rFonts w:ascii="TH SarabunIT๙" w:hAnsi="TH SarabunIT๙" w:cs="TH SarabunIT๙" w:hint="cs"/>
          <w:cs/>
        </w:rPr>
        <w:t>บริหาร</w:t>
      </w:r>
      <w:r w:rsidR="00305ED6" w:rsidRPr="00305ED6">
        <w:rPr>
          <w:rFonts w:ascii="TH SarabunIT๙" w:hAnsi="TH SarabunIT๙" w:cs="TH SarabunIT๙"/>
          <w:cs/>
        </w:rPr>
        <w:t>ศูนย์พัฒนาเด็กเล็ก</w:t>
      </w:r>
      <w:r w:rsidR="003E5B5D">
        <w:rPr>
          <w:rFonts w:ascii="TH SarabunIT๙" w:hAnsi="TH SarabunIT๙" w:cs="TH SarabunIT๙" w:hint="cs"/>
          <w:cs/>
        </w:rPr>
        <w:t>ให้ได้มาตรฐาน</w:t>
      </w:r>
      <w:r w:rsidR="00305ED6" w:rsidRPr="00305ED6">
        <w:rPr>
          <w:rFonts w:ascii="TH SarabunIT๙" w:hAnsi="TH SarabunIT๙" w:cs="TH SarabunIT๙"/>
          <w:cs/>
        </w:rPr>
        <w:t xml:space="preserve"> สนับสนุนกิจกรรมต่างๆ ให้กับเด็กนักเรียน  </w:t>
      </w:r>
    </w:p>
    <w:p w14:paraId="2B8BE133" w14:textId="52B0F016" w:rsidR="00305ED6" w:rsidRPr="00305ED6" w:rsidRDefault="00794F0C" w:rsidP="00305ED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305ED6" w:rsidRPr="00305ED6">
        <w:rPr>
          <w:rFonts w:ascii="TH SarabunIT๙" w:hAnsi="TH SarabunIT๙" w:cs="TH SarabunIT๙"/>
          <w:cs/>
        </w:rPr>
        <w:t>(๑.๔)  ปัญหายาเสพติดในตำบล  ในพื้นที่ยังไม่พบว่ามีการค้ายาเสพติด และยังไม่พบรายงานว่ามีผู้ติดยาเสพติด</w:t>
      </w:r>
      <w:r w:rsidR="003E5B5D">
        <w:rPr>
          <w:rFonts w:ascii="TH SarabunIT๙" w:hAnsi="TH SarabunIT๙" w:cs="TH SarabunIT๙" w:hint="cs"/>
          <w:cs/>
        </w:rPr>
        <w:t>ร้ายแรง</w:t>
      </w:r>
      <w:r w:rsidR="00305ED6" w:rsidRPr="00305ED6">
        <w:rPr>
          <w:rFonts w:ascii="TH SarabunIT๙" w:hAnsi="TH SarabunIT๙" w:cs="TH SarabunIT๙"/>
          <w:cs/>
        </w:rPr>
        <w:t xml:space="preserve"> แต่เพื่อเป็นการป้องกัน  มีแนวทางการป้องกัน  โดยการลงพื้นที่ค้นหา  การรณรงค์ป้องกัน  การให้ความรู้กับประชาชนได้ทราบถึงโทษของยาเสพติด </w:t>
      </w:r>
    </w:p>
    <w:p w14:paraId="304B2617" w14:textId="68F757DA" w:rsidR="00305ED6" w:rsidRDefault="00205322" w:rsidP="00305ED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305ED6" w:rsidRPr="00305ED6">
        <w:rPr>
          <w:rFonts w:ascii="TH SarabunIT๙" w:hAnsi="TH SarabunIT๙" w:cs="TH SarabunIT๙"/>
          <w:cs/>
        </w:rPr>
        <w:t>(๑.๕)  ปัญหาการสัญจรไปมาของประชาชนในตำบล  เนื่องจาก ในตำบลด้านโครงสร้างพื้นฐาน เส้นทางการคมนาคมบางหมู่บ้านยังเป็น ถนนดิน ถนนลูกรัง ช่วงฤดูฝนถนนลื่น เป็นหลุมเป็นบ่อ เกิดปัญหาในการสัญจรไปมาของประชาชน เสี่ยงต่อการเกิดอุบัติเหตุ การคมนาคมล่าช้า แนวทางการแก้ไข  จัดทำแผนงาน โครงก</w:t>
      </w:r>
      <w:r w:rsidR="004B57E8">
        <w:rPr>
          <w:rFonts w:ascii="TH SarabunIT๙" w:hAnsi="TH SarabunIT๙" w:cs="TH SarabunIT๙"/>
          <w:cs/>
        </w:rPr>
        <w:t>ารก</w:t>
      </w:r>
      <w:r w:rsidR="004B57E8">
        <w:rPr>
          <w:rFonts w:ascii="TH SarabunIT๙" w:hAnsi="TH SarabunIT๙" w:cs="TH SarabunIT๙" w:hint="cs"/>
          <w:cs/>
        </w:rPr>
        <w:t>่</w:t>
      </w:r>
      <w:r w:rsidR="00305ED6" w:rsidRPr="00305ED6">
        <w:rPr>
          <w:rFonts w:ascii="TH SarabunIT๙" w:hAnsi="TH SarabunIT๙" w:cs="TH SarabunIT๙"/>
          <w:cs/>
        </w:rPr>
        <w:t xml:space="preserve">อสร้างถนนในเส้นทางสำคัญ  พิจารณาเสนอสนับสนุนจากหน่วยงานอื่น  </w:t>
      </w:r>
    </w:p>
    <w:p w14:paraId="73F23A8E" w14:textId="77777777" w:rsidR="003E5B5D" w:rsidRPr="00305ED6" w:rsidRDefault="003E5B5D" w:rsidP="00305ED6">
      <w:pPr>
        <w:ind w:firstLine="720"/>
        <w:jc w:val="thaiDistribute"/>
        <w:rPr>
          <w:rFonts w:ascii="TH SarabunIT๙" w:hAnsi="TH SarabunIT๙" w:cs="TH SarabunIT๙"/>
        </w:rPr>
      </w:pPr>
    </w:p>
    <w:p w14:paraId="4E00FB8C" w14:textId="77777777" w:rsidR="00794F0C" w:rsidRPr="00205322" w:rsidRDefault="00794F0C" w:rsidP="00794F0C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16BF16BC" w14:textId="77777777" w:rsidR="00305ED6" w:rsidRPr="00305ED6" w:rsidRDefault="00305ED6" w:rsidP="00794F0C">
      <w:pPr>
        <w:ind w:firstLine="720"/>
        <w:rPr>
          <w:rFonts w:ascii="TH SarabunIT๙" w:hAnsi="TH SarabunIT๙" w:cs="TH SarabunIT๙"/>
          <w:b/>
          <w:bCs/>
          <w:cs/>
        </w:rPr>
      </w:pPr>
      <w:r w:rsidRPr="00305ED6">
        <w:rPr>
          <w:rFonts w:ascii="TH SarabunIT๙" w:hAnsi="TH SarabunIT๙" w:cs="TH SarabunIT๙"/>
          <w:b/>
          <w:bCs/>
          <w:cs/>
        </w:rPr>
        <w:t>(๒)  ข้อสังเกต ข้อเสนอแนะ ผลจากการพัฒนา</w:t>
      </w:r>
    </w:p>
    <w:p w14:paraId="3BD7DADA" w14:textId="4047FB17" w:rsidR="00305ED6" w:rsidRPr="00305ED6" w:rsidRDefault="00305ED6" w:rsidP="00305ED6">
      <w:pPr>
        <w:jc w:val="thaiDistribute"/>
        <w:rPr>
          <w:rFonts w:ascii="TH SarabunIT๙" w:eastAsia="Calibri" w:hAnsi="TH SarabunIT๙" w:cs="TH SarabunIT๙"/>
        </w:rPr>
      </w:pPr>
      <w:r w:rsidRPr="00305ED6">
        <w:rPr>
          <w:rFonts w:ascii="TH SarabunIT๙" w:eastAsia="Calibri" w:hAnsi="TH SarabunIT๙" w:cs="TH SarabunIT๙"/>
          <w:b/>
          <w:bCs/>
          <w:sz w:val="22"/>
          <w:szCs w:val="28"/>
          <w:cs/>
        </w:rPr>
        <w:tab/>
      </w:r>
      <w:r w:rsidR="00794F0C">
        <w:rPr>
          <w:rFonts w:ascii="TH SarabunIT๙" w:eastAsia="Calibri" w:hAnsi="TH SarabunIT๙" w:cs="TH SarabunIT๙"/>
          <w:cs/>
        </w:rPr>
        <w:tab/>
      </w:r>
      <w:r w:rsidRPr="00305ED6">
        <w:rPr>
          <w:rFonts w:ascii="TH SarabunIT๙" w:eastAsia="Calibri" w:hAnsi="TH SarabunIT๙" w:cs="TH SarabunIT๙"/>
          <w:b/>
          <w:bCs/>
          <w:cs/>
        </w:rPr>
        <w:t>(๒.๑)  ข้อสังเกต</w:t>
      </w:r>
      <w:r w:rsidRPr="00305ED6">
        <w:rPr>
          <w:rFonts w:ascii="TH SarabunIT๙" w:eastAsia="Calibri" w:hAnsi="TH SarabunIT๙" w:cs="TH SarabunIT๙"/>
          <w:cs/>
        </w:rPr>
        <w:t xml:space="preserve">  จากการสำรวจข้อมูล การลงพื้นที่ในตำบล จะเห็นว่าประชาชนยังมีปัญหาที่จะต้องดำเนินการแก้ไขอยู่มาก ด้านการศึกษา  สาธารณสุข  ความมั่งคงปลอดภัยในชีวิตและทรัพย์สิน</w:t>
      </w:r>
      <w:r w:rsidR="00205322">
        <w:rPr>
          <w:rFonts w:ascii="TH SarabunIT๙" w:eastAsia="Calibri" w:hAnsi="TH SarabunIT๙" w:cs="TH SarabunIT๙" w:hint="cs"/>
          <w:cs/>
        </w:rPr>
        <w:t xml:space="preserve">  </w:t>
      </w:r>
      <w:r w:rsidRPr="00305ED6">
        <w:rPr>
          <w:rFonts w:ascii="TH SarabunIT๙" w:eastAsia="Calibri" w:hAnsi="TH SarabunIT๙" w:cs="TH SarabunIT๙"/>
          <w:cs/>
        </w:rPr>
        <w:t>การศาสนาศิลปวัฒนธรรม  ประเพณี  กีฬา  สถานที่ผ่อนหย่อนใจ  สวัสดิการสังคม</w:t>
      </w:r>
      <w:r w:rsidRPr="00305ED6">
        <w:rPr>
          <w:rFonts w:ascii="TH SarabunIT๙" w:eastAsia="Calibri" w:hAnsi="TH SarabunIT๙" w:cs="TH SarabunIT๙"/>
          <w:b/>
          <w:bCs/>
        </w:rPr>
        <w:t xml:space="preserve">  </w:t>
      </w:r>
      <w:r w:rsidRPr="00305ED6">
        <w:rPr>
          <w:rFonts w:ascii="TH SarabunIT๙" w:eastAsia="Calibri" w:hAnsi="TH SarabunIT๙" w:cs="TH SarabunIT๙"/>
          <w:cs/>
        </w:rPr>
        <w:t>การเกษตร  เศรษฐกิจ  อุตสาหกรรม การพัฒนาอาชีพ  เส้นทางคมนาคมขนส่ง</w:t>
      </w:r>
      <w:r w:rsidRPr="00305ED6">
        <w:rPr>
          <w:rFonts w:ascii="TH SarabunIT๙" w:eastAsia="Calibri" w:hAnsi="TH SarabunIT๙" w:cs="TH SarabunIT๙"/>
        </w:rPr>
        <w:t>/</w:t>
      </w:r>
      <w:r w:rsidRPr="00305ED6">
        <w:rPr>
          <w:rFonts w:ascii="TH SarabunIT๙" w:eastAsia="Calibri" w:hAnsi="TH SarabunIT๙" w:cs="TH SarabunIT๙" w:hint="cs"/>
          <w:cs/>
        </w:rPr>
        <w:t>ไฟฟ้า/น้ำประปา</w:t>
      </w:r>
      <w:r w:rsidRPr="00305ED6">
        <w:rPr>
          <w:rFonts w:ascii="TH SarabunIT๙" w:eastAsia="Calibri" w:hAnsi="TH SarabunIT๙" w:cs="TH SarabunIT๙"/>
        </w:rPr>
        <w:t>/</w:t>
      </w:r>
      <w:r w:rsidRPr="00305ED6">
        <w:rPr>
          <w:rFonts w:ascii="TH SarabunIT๙" w:eastAsia="Calibri" w:hAnsi="TH SarabunIT๙" w:cs="TH SarabunIT๙" w:hint="cs"/>
          <w:cs/>
        </w:rPr>
        <w:t>แหล่งน้ำเพื่ออุปโภค – บริโภค  ด้านทรัพยากรและสิ่งแวดล้อม  ขยะมูลฝอยและสิ่งปฏิกูล จากปัญหาด้านต่างๆ ประชาชนไม่สามารถแก้ไขปัญหาเองได้จึงต้องเสนอให้องค์ก</w:t>
      </w:r>
      <w:r w:rsidR="0079577C">
        <w:rPr>
          <w:rFonts w:ascii="TH SarabunIT๙" w:eastAsia="Calibri" w:hAnsi="TH SarabunIT๙" w:cs="TH SarabunIT๙" w:hint="cs"/>
          <w:cs/>
        </w:rPr>
        <w:t>ารบริหารส่วนตำบล</w:t>
      </w:r>
      <w:r w:rsidRPr="00305ED6">
        <w:rPr>
          <w:rFonts w:ascii="TH SarabunIT๙" w:eastAsia="Calibri" w:hAnsi="TH SarabunIT๙" w:cs="TH SarabunIT๙" w:hint="cs"/>
          <w:cs/>
        </w:rPr>
        <w:t>แก้ไข ทำให้มีการเสนอโครงการเข้ามาเป็นจำนวนมาก  ซึ่งงบประมาณขององค์กรปกครองส่วนท้องถิ่นนั้นมีจำกัดไม่เพียงพอต่อการจัดการได้</w:t>
      </w:r>
    </w:p>
    <w:p w14:paraId="3839088F" w14:textId="475F4FCC" w:rsidR="00305ED6" w:rsidRPr="00305ED6" w:rsidRDefault="00794F0C" w:rsidP="00305ED6">
      <w:pPr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="00305ED6" w:rsidRPr="00305ED6">
        <w:rPr>
          <w:rFonts w:ascii="TH SarabunIT๙" w:eastAsia="Calibri" w:hAnsi="TH SarabunIT๙" w:cs="TH SarabunIT๙"/>
          <w:b/>
          <w:bCs/>
          <w:cs/>
        </w:rPr>
        <w:t>(๒.๒)  ข้อเสนอแนะ</w:t>
      </w:r>
      <w:r w:rsidR="00305ED6" w:rsidRPr="00305ED6">
        <w:rPr>
          <w:rFonts w:ascii="TH SarabunIT๙" w:eastAsia="Calibri" w:hAnsi="TH SarabunIT๙" w:cs="TH SarabunIT๙"/>
          <w:cs/>
        </w:rPr>
        <w:t xml:space="preserve">  จากข้อสังเกตดังกล่าว  มีข้อเสนอแนะในการแก้ไขปัญหาต่างๆ  ดังนี้  ปัญหาต่างๆ ที่ถูกเสนอมายังองค์</w:t>
      </w:r>
      <w:r w:rsidR="004F7625">
        <w:rPr>
          <w:rFonts w:ascii="TH SarabunIT๙" w:eastAsia="Calibri" w:hAnsi="TH SarabunIT๙" w:cs="TH SarabunIT๙" w:hint="cs"/>
          <w:cs/>
        </w:rPr>
        <w:t>การบริหารส่วนตำบล</w:t>
      </w:r>
      <w:r w:rsidR="00305ED6" w:rsidRPr="00305ED6">
        <w:rPr>
          <w:rFonts w:ascii="TH SarabunIT๙" w:eastAsia="Calibri" w:hAnsi="TH SarabunIT๙" w:cs="TH SarabunIT๙"/>
          <w:cs/>
        </w:rPr>
        <w:t xml:space="preserve">  นั้น ควรนำมาพิจารณาจัดลำดับความสำคัญโดยประชาคมท้องถิ่น  ซึ่งมีหลายภาคส่วน  ประกอบไปด้วย  คณะกรรมการพัฒนาขององค์ก</w:t>
      </w:r>
      <w:r w:rsidR="004F7625">
        <w:rPr>
          <w:rFonts w:ascii="TH SarabunIT๙" w:eastAsia="Calibri" w:hAnsi="TH SarabunIT๙" w:cs="TH SarabunIT๙" w:hint="cs"/>
          <w:cs/>
        </w:rPr>
        <w:t>ารบริหารส่วนตำบล</w:t>
      </w:r>
      <w:r w:rsidR="00305ED6" w:rsidRPr="00305ED6">
        <w:rPr>
          <w:rFonts w:ascii="TH SarabunIT๙" w:eastAsia="Calibri" w:hAnsi="TH SarabunIT๙" w:cs="TH SarabunIT๙"/>
          <w:cs/>
        </w:rPr>
        <w:t xml:space="preserve">  สมาชิกสภา</w:t>
      </w:r>
      <w:r w:rsidR="004F7625">
        <w:rPr>
          <w:rFonts w:ascii="TH SarabunIT๙" w:eastAsia="Calibri" w:hAnsi="TH SarabunIT๙" w:cs="TH SarabunIT๙" w:hint="cs"/>
          <w:cs/>
        </w:rPr>
        <w:t>ตำบล</w:t>
      </w:r>
      <w:r w:rsidR="00305ED6" w:rsidRPr="00305ED6">
        <w:rPr>
          <w:rFonts w:ascii="TH SarabunIT๙" w:eastAsia="Calibri" w:hAnsi="TH SarabunIT๙" w:cs="TH SarabunIT๙"/>
          <w:cs/>
        </w:rPr>
        <w:t xml:space="preserve">  ผู้นำหมู่บ้าน  ตัวแทนส่วนราชการ  รัฐวิสาหกิจ  หน่วยงานที่เกี่ยวข้อง  ประชาชนทั่วไป ร่วมกันพิจารณาจัดลำดับความสำคัญของโครงการ  และพิจารณาบรรจุเข้าแผนพัฒนาท่องถิ่นต่อไป  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</w:p>
    <w:p w14:paraId="7F0A37F4" w14:textId="5B7AA884" w:rsidR="00305ED6" w:rsidRDefault="00794F0C" w:rsidP="00794F0C">
      <w:pPr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lastRenderedPageBreak/>
        <w:tab/>
      </w:r>
      <w:r>
        <w:rPr>
          <w:rFonts w:ascii="TH SarabunIT๙" w:eastAsia="Calibri" w:hAnsi="TH SarabunIT๙" w:cs="TH SarabunIT๙"/>
          <w:cs/>
        </w:rPr>
        <w:tab/>
      </w:r>
      <w:r w:rsidR="00305ED6" w:rsidRPr="00305ED6">
        <w:rPr>
          <w:rFonts w:ascii="TH SarabunIT๙" w:eastAsia="Calibri" w:hAnsi="TH SarabunIT๙" w:cs="TH SarabunIT๙"/>
          <w:b/>
          <w:bCs/>
          <w:cs/>
        </w:rPr>
        <w:t>(๒.๓)  ผลจากการพัฒนา</w:t>
      </w:r>
      <w:r w:rsidR="00305ED6" w:rsidRPr="00305ED6">
        <w:rPr>
          <w:rFonts w:ascii="TH SarabunIT๙" w:eastAsia="Calibri" w:hAnsi="TH SarabunIT๙" w:cs="TH SarabunIT๙"/>
          <w:b/>
          <w:bCs/>
        </w:rPr>
        <w:t xml:space="preserve">  </w:t>
      </w:r>
      <w:r w:rsidR="00305ED6" w:rsidRPr="00305ED6">
        <w:rPr>
          <w:rFonts w:ascii="TH SarabunIT๙" w:eastAsia="Calibri" w:hAnsi="TH SarabunIT๙" w:cs="TH SarabunIT๙"/>
          <w:cs/>
        </w:rPr>
        <w:t>จากการพัฒนาที่ผ่านมาพบว่าองค์ก</w:t>
      </w:r>
      <w:r w:rsidR="004F7625">
        <w:rPr>
          <w:rFonts w:ascii="TH SarabunIT๙" w:eastAsia="Calibri" w:hAnsi="TH SarabunIT๙" w:cs="TH SarabunIT๙" w:hint="cs"/>
          <w:cs/>
        </w:rPr>
        <w:t>บริหารส่วนตำบลตลิ่งชัน</w:t>
      </w:r>
      <w:r w:rsidR="00305ED6" w:rsidRPr="00305ED6">
        <w:rPr>
          <w:rFonts w:ascii="TH SarabunIT๙" w:eastAsia="Calibri" w:hAnsi="TH SarabunIT๙" w:cs="TH SarabunIT๙"/>
          <w:cs/>
        </w:rPr>
        <w:t>ได้</w:t>
      </w:r>
      <w:r w:rsidR="004F7625">
        <w:rPr>
          <w:rFonts w:ascii="TH SarabunIT๙" w:eastAsia="Calibri" w:hAnsi="TH SarabunIT๙" w:cs="TH SarabunIT๙" w:hint="cs"/>
          <w:cs/>
        </w:rPr>
        <w:t>ดำเนินการ</w:t>
      </w:r>
      <w:r w:rsidR="00305ED6" w:rsidRPr="00305ED6">
        <w:rPr>
          <w:rFonts w:ascii="TH SarabunIT๙" w:eastAsia="Calibri" w:hAnsi="TH SarabunIT๙" w:cs="TH SarabunIT๙"/>
          <w:cs/>
        </w:rPr>
        <w:t>แก้ไขปัญหาให้กับประชาชนได้ในหลาย</w:t>
      </w:r>
      <w:r w:rsidR="003E5B5D">
        <w:rPr>
          <w:rFonts w:ascii="TH SarabunIT๙" w:eastAsia="Calibri" w:hAnsi="TH SarabunIT๙" w:cs="TH SarabunIT๙" w:hint="cs"/>
          <w:cs/>
        </w:rPr>
        <w:t xml:space="preserve">ๆ </w:t>
      </w:r>
      <w:r w:rsidR="00305ED6" w:rsidRPr="00305ED6">
        <w:rPr>
          <w:rFonts w:ascii="TH SarabunIT๙" w:eastAsia="Calibri" w:hAnsi="TH SarabunIT๙" w:cs="TH SarabunIT๙"/>
          <w:cs/>
        </w:rPr>
        <w:t>เรื่อง  และครอบคลุม</w:t>
      </w:r>
      <w:r w:rsidR="003E5B5D">
        <w:rPr>
          <w:rFonts w:ascii="TH SarabunIT๙" w:eastAsia="Calibri" w:hAnsi="TH SarabunIT๙" w:cs="TH SarabunIT๙" w:hint="cs"/>
          <w:cs/>
        </w:rPr>
        <w:t>เกือบ</w:t>
      </w:r>
      <w:r w:rsidR="00305ED6" w:rsidRPr="00305ED6">
        <w:rPr>
          <w:rFonts w:ascii="TH SarabunIT๙" w:eastAsia="Calibri" w:hAnsi="TH SarabunIT๙" w:cs="TH SarabunIT๙"/>
          <w:cs/>
        </w:rPr>
        <w:t xml:space="preserve">ทุกด้าน  มีผลการประเมินอยู่ในเกณฑ์ที่ดี  ประชาชนมีความพึงพอใจ  แต่ก็ยังมีปัญหาที่จะต้องแก้ไขต่อไป  </w:t>
      </w:r>
      <w:r w:rsidR="004F7625">
        <w:rPr>
          <w:rFonts w:ascii="TH SarabunIT๙" w:eastAsia="Calibri" w:hAnsi="TH SarabunIT๙" w:cs="TH SarabunIT๙" w:hint="cs"/>
          <w:cs/>
        </w:rPr>
        <w:t xml:space="preserve">ทั้ง 7 ยุทธศาสตร์การพัฒนา </w:t>
      </w:r>
      <w:r w:rsidR="00305ED6" w:rsidRPr="00305ED6">
        <w:rPr>
          <w:rFonts w:ascii="TH SarabunIT๙" w:eastAsia="Calibri" w:hAnsi="TH SarabunIT๙" w:cs="TH SarabunIT๙"/>
          <w:cs/>
        </w:rPr>
        <w:t>ไม่ว่าจ</w:t>
      </w:r>
      <w:r w:rsidR="004F7625">
        <w:rPr>
          <w:rFonts w:ascii="TH SarabunIT๙" w:eastAsia="Calibri" w:hAnsi="TH SarabunIT๙" w:cs="TH SarabunIT๙" w:hint="cs"/>
          <w:cs/>
        </w:rPr>
        <w:t>ะ</w:t>
      </w:r>
      <w:r w:rsidR="00305ED6" w:rsidRPr="00305ED6">
        <w:rPr>
          <w:rFonts w:ascii="TH SarabunIT๙" w:eastAsia="Calibri" w:hAnsi="TH SarabunIT๙" w:cs="TH SarabunIT๙"/>
          <w:cs/>
        </w:rPr>
        <w:t xml:space="preserve"> </w:t>
      </w:r>
      <w:r w:rsidR="004F7625">
        <w:rPr>
          <w:rFonts w:ascii="TH SarabunIT๙" w:eastAsia="Calibri" w:hAnsi="TH SarabunIT๙" w:cs="TH SarabunIT๙" w:hint="cs"/>
          <w:cs/>
        </w:rPr>
        <w:t>การพัฒนา</w:t>
      </w:r>
      <w:r w:rsidR="002A41A8">
        <w:rPr>
          <w:rFonts w:ascii="TH SarabunIT๙" w:eastAsia="Calibri" w:hAnsi="TH SarabunIT๙" w:cs="TH SarabunIT๙" w:hint="cs"/>
          <w:cs/>
        </w:rPr>
        <w:t xml:space="preserve">ด้านโครงสร้างพื้นฐาน ด้านเศรษฐกิจ </w:t>
      </w:r>
      <w:r w:rsidR="004F7625">
        <w:rPr>
          <w:rFonts w:ascii="TH SarabunIT๙" w:eastAsia="Calibri" w:hAnsi="TH SarabunIT๙" w:cs="TH SarabunIT๙" w:hint="cs"/>
          <w:cs/>
        </w:rPr>
        <w:t xml:space="preserve">ด้านคนและสังคม </w:t>
      </w:r>
      <w:r w:rsidR="002A41A8">
        <w:rPr>
          <w:rFonts w:ascii="TH SarabunIT๙" w:eastAsia="Calibri" w:hAnsi="TH SarabunIT๙" w:cs="TH SarabunIT๙" w:hint="cs"/>
          <w:cs/>
        </w:rPr>
        <w:t xml:space="preserve">ด้านการศึกษา </w:t>
      </w:r>
      <w:r w:rsidR="004F7625">
        <w:rPr>
          <w:rFonts w:ascii="TH SarabunIT๙" w:eastAsia="Calibri" w:hAnsi="TH SarabunIT๙" w:cs="TH SarabunIT๙" w:hint="cs"/>
          <w:cs/>
        </w:rPr>
        <w:t xml:space="preserve">ศาสนา วัฒนธรรมและนันทนาการ ด้านสาธารณสุข ด้านการเมืองการปกครอง และด้านทรัพยากรธรรมชาติ สิ่งแวดล้อมและการท่องเที่ยว  </w:t>
      </w:r>
      <w:r w:rsidR="002A41A8">
        <w:rPr>
          <w:rFonts w:ascii="TH SarabunIT๙" w:eastAsia="Calibri" w:hAnsi="TH SarabunIT๙" w:cs="TH SarabunIT๙" w:hint="cs"/>
          <w:cs/>
        </w:rPr>
        <w:t>ที่ทางองค์การบริหารส่วนตำบลตลิ่งชันจะต้องวางแผน</w:t>
      </w:r>
      <w:r w:rsidR="004F7625">
        <w:rPr>
          <w:rFonts w:ascii="TH SarabunIT๙" w:eastAsia="Calibri" w:hAnsi="TH SarabunIT๙" w:cs="TH SarabunIT๙" w:hint="cs"/>
          <w:cs/>
        </w:rPr>
        <w:t>ในการ</w:t>
      </w:r>
      <w:r w:rsidR="002A41A8">
        <w:rPr>
          <w:rFonts w:ascii="TH SarabunIT๙" w:eastAsia="Calibri" w:hAnsi="TH SarabunIT๙" w:cs="TH SarabunIT๙" w:hint="cs"/>
          <w:cs/>
        </w:rPr>
        <w:t>พัฒนาแก้ไขปัญหาความเดือดร้อนต่าง ๆ</w:t>
      </w:r>
      <w:r w:rsidR="004F7625">
        <w:rPr>
          <w:rFonts w:ascii="TH SarabunIT๙" w:eastAsia="Calibri" w:hAnsi="TH SarabunIT๙" w:cs="TH SarabunIT๙" w:hint="cs"/>
          <w:cs/>
        </w:rPr>
        <w:t>ให้แก่ประชาชนในตำบล</w:t>
      </w:r>
      <w:r w:rsidR="002A41A8">
        <w:rPr>
          <w:rFonts w:ascii="TH SarabunIT๙" w:eastAsia="Calibri" w:hAnsi="TH SarabunIT๙" w:cs="TH SarabunIT๙" w:hint="cs"/>
          <w:cs/>
        </w:rPr>
        <w:t xml:space="preserve"> ต่อไป</w:t>
      </w:r>
    </w:p>
    <w:p w14:paraId="46117BF5" w14:textId="77777777" w:rsidR="004B57E8" w:rsidRDefault="004B57E8" w:rsidP="007C4054">
      <w:pPr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</w:p>
    <w:p w14:paraId="27CD4AA2" w14:textId="0666F202" w:rsidR="007C4054" w:rsidRPr="00120DF2" w:rsidRDefault="007C4054" w:rsidP="004B57E8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</w:rPr>
      </w:pPr>
    </w:p>
    <w:p w14:paraId="777332E6" w14:textId="77777777" w:rsidR="004B57E8" w:rsidRPr="00120DF2" w:rsidRDefault="004B57E8" w:rsidP="007C4054">
      <w:pPr>
        <w:jc w:val="thaiDistribute"/>
        <w:rPr>
          <w:rFonts w:ascii="TH SarabunIT๙" w:eastAsia="Calibri" w:hAnsi="TH SarabunIT๙" w:cs="TH SarabunIT๙"/>
          <w:color w:val="000000" w:themeColor="text1"/>
        </w:rPr>
      </w:pPr>
    </w:p>
    <w:p w14:paraId="6394F735" w14:textId="77777777" w:rsidR="00794F0C" w:rsidRPr="00305ED6" w:rsidRDefault="00794F0C" w:rsidP="00794F0C">
      <w:pPr>
        <w:jc w:val="thaiDistribute"/>
        <w:rPr>
          <w:rFonts w:ascii="TH SarabunIT๙" w:eastAsia="Calibri" w:hAnsi="TH SarabunIT๙" w:cs="TH SarabunIT๙"/>
          <w:cs/>
        </w:rPr>
      </w:pPr>
    </w:p>
    <w:p w14:paraId="64DC88F0" w14:textId="77777777" w:rsidR="00305ED6" w:rsidRPr="00305ED6" w:rsidRDefault="00305ED6" w:rsidP="00305ED6">
      <w:pPr>
        <w:jc w:val="thaiDistribute"/>
        <w:rPr>
          <w:rFonts w:ascii="TH SarabunIT๙" w:eastAsia="Calibri" w:hAnsi="TH SarabunIT๙" w:cs="TH SarabunIT๙"/>
          <w:b/>
          <w:bCs/>
          <w:sz w:val="22"/>
          <w:szCs w:val="28"/>
        </w:rPr>
      </w:pPr>
      <w:r w:rsidRPr="00305ED6">
        <w:rPr>
          <w:rFonts w:ascii="TH SarabunIT๙" w:eastAsia="Calibri" w:hAnsi="TH SarabunIT๙" w:cs="TH SarabunIT๙"/>
          <w:cs/>
        </w:rPr>
        <w:t xml:space="preserve">    </w:t>
      </w:r>
    </w:p>
    <w:p w14:paraId="7B7E5379" w14:textId="77777777" w:rsidR="00305ED6" w:rsidRPr="00305ED6" w:rsidRDefault="00305ED6" w:rsidP="00305ED6">
      <w:pPr>
        <w:jc w:val="center"/>
        <w:rPr>
          <w:rFonts w:ascii="TH SarabunIT๙" w:hAnsi="TH SarabunIT๙" w:cs="TH SarabunIT๙"/>
          <w:b/>
          <w:bCs/>
        </w:rPr>
      </w:pPr>
      <w:r w:rsidRPr="00305ED6">
        <w:rPr>
          <w:rFonts w:ascii="TH SarabunIT๙" w:hAnsi="TH SarabunIT๙" w:cs="TH SarabunIT๙"/>
          <w:b/>
          <w:bCs/>
          <w:cs/>
        </w:rPr>
        <w:t>************************************</w:t>
      </w:r>
    </w:p>
    <w:p w14:paraId="38554590" w14:textId="77777777" w:rsidR="00305ED6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</w:p>
    <w:sectPr w:rsidR="00305ED6" w:rsidSect="007179C9">
      <w:pgSz w:w="11906" w:h="16838" w:code="9"/>
      <w:pgMar w:top="1418" w:right="1134" w:bottom="567" w:left="1418" w:header="284" w:footer="284" w:gutter="0"/>
      <w:pgNumType w:start="21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30A76" w14:textId="77777777" w:rsidR="007C02DE" w:rsidRDefault="007C02DE" w:rsidP="00305ED6">
      <w:r>
        <w:separator/>
      </w:r>
    </w:p>
  </w:endnote>
  <w:endnote w:type="continuationSeparator" w:id="0">
    <w:p w14:paraId="0805D413" w14:textId="77777777" w:rsidR="007C02DE" w:rsidRDefault="007C02DE" w:rsidP="0030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2DF48" w14:textId="77777777" w:rsidR="007C02DE" w:rsidRDefault="007C02DE" w:rsidP="00305ED6">
      <w:r>
        <w:separator/>
      </w:r>
    </w:p>
  </w:footnote>
  <w:footnote w:type="continuationSeparator" w:id="0">
    <w:p w14:paraId="5F30872D" w14:textId="77777777" w:rsidR="007C02DE" w:rsidRDefault="007C02DE" w:rsidP="00305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0258977"/>
      <w:docPartObj>
        <w:docPartGallery w:val="Page Numbers (Top of Page)"/>
        <w:docPartUnique/>
      </w:docPartObj>
    </w:sdtPr>
    <w:sdtContent>
      <w:p w14:paraId="524CF76C" w14:textId="2647B2DC" w:rsidR="003602B1" w:rsidRDefault="003602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7D5B96EE" w14:textId="77777777" w:rsidR="00794F0C" w:rsidRDefault="00794F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4626F"/>
    <w:multiLevelType w:val="hybridMultilevel"/>
    <w:tmpl w:val="AC84BA18"/>
    <w:lvl w:ilvl="0" w:tplc="D5768B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072E6"/>
    <w:multiLevelType w:val="hybridMultilevel"/>
    <w:tmpl w:val="9EEC4B52"/>
    <w:lvl w:ilvl="0" w:tplc="54500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905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960286">
    <w:abstractNumId w:val="0"/>
  </w:num>
  <w:num w:numId="2" w16cid:durableId="24781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AB9"/>
    <w:rsid w:val="000004FE"/>
    <w:rsid w:val="00005A90"/>
    <w:rsid w:val="0000612F"/>
    <w:rsid w:val="00011681"/>
    <w:rsid w:val="000223E8"/>
    <w:rsid w:val="0004026E"/>
    <w:rsid w:val="00044584"/>
    <w:rsid w:val="00092C31"/>
    <w:rsid w:val="000B6EBF"/>
    <w:rsid w:val="001104F3"/>
    <w:rsid w:val="00120DF2"/>
    <w:rsid w:val="00127D5A"/>
    <w:rsid w:val="001815CC"/>
    <w:rsid w:val="001A4E56"/>
    <w:rsid w:val="001E2D80"/>
    <w:rsid w:val="001F60D1"/>
    <w:rsid w:val="00203407"/>
    <w:rsid w:val="00203C17"/>
    <w:rsid w:val="00205322"/>
    <w:rsid w:val="00212B27"/>
    <w:rsid w:val="00244298"/>
    <w:rsid w:val="00251972"/>
    <w:rsid w:val="0026547F"/>
    <w:rsid w:val="0027156C"/>
    <w:rsid w:val="0028041A"/>
    <w:rsid w:val="002A41A8"/>
    <w:rsid w:val="002B3649"/>
    <w:rsid w:val="00301BB8"/>
    <w:rsid w:val="0030205C"/>
    <w:rsid w:val="00305ED6"/>
    <w:rsid w:val="0030764A"/>
    <w:rsid w:val="00317F57"/>
    <w:rsid w:val="00343AE7"/>
    <w:rsid w:val="00346538"/>
    <w:rsid w:val="003561BD"/>
    <w:rsid w:val="003602B1"/>
    <w:rsid w:val="00372B49"/>
    <w:rsid w:val="00373A62"/>
    <w:rsid w:val="003C37C7"/>
    <w:rsid w:val="003D112B"/>
    <w:rsid w:val="003D135D"/>
    <w:rsid w:val="003E0D28"/>
    <w:rsid w:val="003E1498"/>
    <w:rsid w:val="003E5B5D"/>
    <w:rsid w:val="003E6478"/>
    <w:rsid w:val="00403273"/>
    <w:rsid w:val="00475FF1"/>
    <w:rsid w:val="004764BD"/>
    <w:rsid w:val="004B57E8"/>
    <w:rsid w:val="004E5234"/>
    <w:rsid w:val="004F142E"/>
    <w:rsid w:val="004F6396"/>
    <w:rsid w:val="004F7625"/>
    <w:rsid w:val="00505422"/>
    <w:rsid w:val="00527D62"/>
    <w:rsid w:val="00580C1B"/>
    <w:rsid w:val="005850FB"/>
    <w:rsid w:val="005952C6"/>
    <w:rsid w:val="005E4964"/>
    <w:rsid w:val="006B1493"/>
    <w:rsid w:val="00705B19"/>
    <w:rsid w:val="00707DF4"/>
    <w:rsid w:val="007179C9"/>
    <w:rsid w:val="00734CC9"/>
    <w:rsid w:val="007471BD"/>
    <w:rsid w:val="0075292A"/>
    <w:rsid w:val="00753057"/>
    <w:rsid w:val="007549CA"/>
    <w:rsid w:val="00782880"/>
    <w:rsid w:val="00794F0C"/>
    <w:rsid w:val="0079577C"/>
    <w:rsid w:val="007B11A0"/>
    <w:rsid w:val="007C02DE"/>
    <w:rsid w:val="007C4054"/>
    <w:rsid w:val="007C5B65"/>
    <w:rsid w:val="007D7195"/>
    <w:rsid w:val="007F53A1"/>
    <w:rsid w:val="00856831"/>
    <w:rsid w:val="00863429"/>
    <w:rsid w:val="00882DDB"/>
    <w:rsid w:val="008C0963"/>
    <w:rsid w:val="008C2C87"/>
    <w:rsid w:val="009114A2"/>
    <w:rsid w:val="00922AE4"/>
    <w:rsid w:val="0095011A"/>
    <w:rsid w:val="00962933"/>
    <w:rsid w:val="00A2212D"/>
    <w:rsid w:val="00A42FB5"/>
    <w:rsid w:val="00A47511"/>
    <w:rsid w:val="00A60B3D"/>
    <w:rsid w:val="00AC0F61"/>
    <w:rsid w:val="00AC68D7"/>
    <w:rsid w:val="00AE4572"/>
    <w:rsid w:val="00AE6E2A"/>
    <w:rsid w:val="00B463D2"/>
    <w:rsid w:val="00B764DF"/>
    <w:rsid w:val="00B776FD"/>
    <w:rsid w:val="00B91E39"/>
    <w:rsid w:val="00B946A1"/>
    <w:rsid w:val="00BB63C0"/>
    <w:rsid w:val="00BC4F39"/>
    <w:rsid w:val="00BD62E9"/>
    <w:rsid w:val="00C82AB9"/>
    <w:rsid w:val="00CA71E8"/>
    <w:rsid w:val="00CF2101"/>
    <w:rsid w:val="00D01E76"/>
    <w:rsid w:val="00D15186"/>
    <w:rsid w:val="00D51344"/>
    <w:rsid w:val="00D53CDC"/>
    <w:rsid w:val="00D94AEF"/>
    <w:rsid w:val="00E05677"/>
    <w:rsid w:val="00E13645"/>
    <w:rsid w:val="00E1660C"/>
    <w:rsid w:val="00E16D9C"/>
    <w:rsid w:val="00E41777"/>
    <w:rsid w:val="00E42CDB"/>
    <w:rsid w:val="00E432E9"/>
    <w:rsid w:val="00E47463"/>
    <w:rsid w:val="00E522F6"/>
    <w:rsid w:val="00E60EBC"/>
    <w:rsid w:val="00E96068"/>
    <w:rsid w:val="00ED14BF"/>
    <w:rsid w:val="00EE0177"/>
    <w:rsid w:val="00F06A69"/>
    <w:rsid w:val="00F11AED"/>
    <w:rsid w:val="00F26B84"/>
    <w:rsid w:val="00F45DD2"/>
    <w:rsid w:val="00F859B1"/>
    <w:rsid w:val="00FB496C"/>
    <w:rsid w:val="00FD4B71"/>
    <w:rsid w:val="00FD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482EE"/>
  <w15:docId w15:val="{575CDD2F-C0E4-44F3-8D3B-6C755761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057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paragraph" w:styleId="1">
    <w:name w:val="heading 1"/>
    <w:basedOn w:val="a"/>
    <w:link w:val="10"/>
    <w:uiPriority w:val="9"/>
    <w:qFormat/>
    <w:rsid w:val="003E0D28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2AB9"/>
    <w:pPr>
      <w:spacing w:after="0" w:line="240" w:lineRule="auto"/>
    </w:pPr>
  </w:style>
  <w:style w:type="character" w:customStyle="1" w:styleId="textexposedshow">
    <w:name w:val="text_exposed_show"/>
    <w:basedOn w:val="a0"/>
    <w:rsid w:val="00D94AEF"/>
  </w:style>
  <w:style w:type="paragraph" w:styleId="a4">
    <w:name w:val="List Paragraph"/>
    <w:basedOn w:val="a"/>
    <w:uiPriority w:val="34"/>
    <w:qFormat/>
    <w:rsid w:val="00734C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305ED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305ED6"/>
    <w:rPr>
      <w:rFonts w:ascii="Angsana New" w:eastAsia="Times New Roman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305ED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305ED6"/>
    <w:rPr>
      <w:rFonts w:ascii="Angsana New" w:eastAsia="Times New Roman" w:hAnsi="Angsana New" w:cs="Angsana New"/>
      <w:sz w:val="32"/>
      <w:szCs w:val="40"/>
    </w:rPr>
  </w:style>
  <w:style w:type="table" w:styleId="a9">
    <w:name w:val="Table Grid"/>
    <w:basedOn w:val="a1"/>
    <w:uiPriority w:val="39"/>
    <w:rsid w:val="004B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3E0D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Strong"/>
    <w:basedOn w:val="a0"/>
    <w:uiPriority w:val="22"/>
    <w:qFormat/>
    <w:rsid w:val="003E0D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10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hp</cp:lastModifiedBy>
  <cp:revision>24</cp:revision>
  <cp:lastPrinted>2022-09-02T07:44:00Z</cp:lastPrinted>
  <dcterms:created xsi:type="dcterms:W3CDTF">2022-02-09T03:27:00Z</dcterms:created>
  <dcterms:modified xsi:type="dcterms:W3CDTF">2022-09-02T07:49:00Z</dcterms:modified>
</cp:coreProperties>
</file>