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488" w:rsidRDefault="005C5488" w:rsidP="005C5488">
      <w:pPr>
        <w:rPr>
          <w:rFonts w:ascii="Angsana New" w:hAnsi="Angsana New" w:cs="Angsana New"/>
        </w:rPr>
      </w:pPr>
    </w:p>
    <w:p w:rsidR="005C5488" w:rsidRPr="00F63883" w:rsidRDefault="005C5488" w:rsidP="005C5488">
      <w:pPr>
        <w:tabs>
          <w:tab w:val="left" w:pos="0"/>
        </w:tabs>
        <w:ind w:hanging="1134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5488" w:rsidRPr="00F63883" w:rsidRDefault="005C5488" w:rsidP="005C5488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5C5488" w:rsidRPr="00F63883" w:rsidRDefault="005C5488" w:rsidP="005C5488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5C5488" w:rsidRDefault="005C5488" w:rsidP="005C548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5C5488" w:rsidRDefault="005C5488" w:rsidP="005C5488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โครงการก่อสร้างถนนคอนกรีตเสริมเหล็กสาย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น้ำยาว</w:t>
      </w: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11D5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ไสสงบ   หมู่ที่  3</w:t>
      </w: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C5488" w:rsidRPr="00F63883" w:rsidRDefault="005C5488" w:rsidP="005C5488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5C5488" w:rsidRPr="00F63883" w:rsidRDefault="005C5488" w:rsidP="005C5488">
      <w:pPr>
        <w:jc w:val="center"/>
        <w:rPr>
          <w:rFonts w:ascii="TH SarabunPSK" w:hAnsi="TH SarabunPSK" w:cs="TH SarabunPSK"/>
          <w:sz w:val="22"/>
          <w:szCs w:val="22"/>
        </w:rPr>
      </w:pPr>
    </w:p>
    <w:p w:rsidR="005C5488" w:rsidRPr="00F63883" w:rsidRDefault="005C5488" w:rsidP="005C548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ประมูลราคาจ้างด้วยระบบอิเล็กทรอนิกส์ </w:t>
      </w:r>
      <w:r w:rsidRPr="00690F22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</w:t>
      </w:r>
      <w:r>
        <w:rPr>
          <w:rFonts w:ascii="TH SarabunIT๙" w:hAnsi="TH SarabunIT๙" w:cs="TH SarabunIT๙" w:hint="cs"/>
          <w:sz w:val="32"/>
          <w:szCs w:val="32"/>
          <w:cs/>
        </w:rPr>
        <w:t>น้ำยาว</w:t>
      </w:r>
      <w:r w:rsidRPr="00690F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0F22">
        <w:rPr>
          <w:rFonts w:ascii="TH SarabunIT๙" w:hAnsi="TH SarabunIT๙" w:cs="TH SarabunIT๙"/>
          <w:sz w:val="32"/>
          <w:szCs w:val="32"/>
          <w:cs/>
        </w:rPr>
        <w:t>–</w:t>
      </w:r>
      <w:r w:rsidRPr="00690F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ไสสงบ</w:t>
      </w:r>
      <w:r w:rsidRPr="00690F22">
        <w:rPr>
          <w:rFonts w:ascii="TH SarabunIT๙" w:hAnsi="TH SarabunIT๙" w:cs="TH SarabunIT๙" w:hint="cs"/>
          <w:sz w:val="32"/>
          <w:szCs w:val="32"/>
          <w:cs/>
        </w:rPr>
        <w:t xml:space="preserve">   หมู่ที่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   มีนาคม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ห้างหุ้นส่วนจำ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กัดช.รัตน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ภัทร  โดย          นายชัยณรงค์  มะยะเฉียว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(ผู้รับมอบอำนาจ)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7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  มีนาคม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Pr="00504FDD">
        <w:rPr>
          <w:rFonts w:ascii="TH SarabunPSK" w:hAnsi="TH SarabunPSK" w:cs="TH SarabunPSK"/>
          <w:sz w:val="32"/>
          <w:szCs w:val="32"/>
        </w:rPr>
        <w:t>3</w:t>
      </w:r>
      <w:r w:rsidRPr="00504FDD">
        <w:rPr>
          <w:rFonts w:ascii="TH SarabunPSK" w:hAnsi="TH SarabunPSK" w:cs="TH SarabunPSK" w:hint="cs"/>
          <w:sz w:val="32"/>
          <w:szCs w:val="32"/>
          <w:cs/>
        </w:rPr>
        <w:t>,463,0</w:t>
      </w:r>
      <w:r w:rsidRPr="00504FDD">
        <w:rPr>
          <w:rFonts w:ascii="TH SarabunPSK" w:hAnsi="TH SarabunPSK" w:cs="TH SarabunPSK"/>
          <w:sz w:val="32"/>
          <w:szCs w:val="32"/>
          <w:cs/>
        </w:rPr>
        <w:t>00 บาท (</w:t>
      </w:r>
      <w:r w:rsidRPr="00504FDD">
        <w:rPr>
          <w:rFonts w:ascii="TH SarabunPSK" w:hAnsi="TH SarabunPSK" w:cs="TH SarabunPSK" w:hint="cs"/>
          <w:sz w:val="32"/>
          <w:szCs w:val="32"/>
          <w:cs/>
        </w:rPr>
        <w:t>สามล้านสี่แสนหกหมื่นสามพันบาท</w:t>
      </w:r>
      <w:r w:rsidRPr="00504FDD">
        <w:rPr>
          <w:rFonts w:ascii="TH SarabunPSK" w:hAnsi="TH SarabunPSK" w:cs="TH SarabunPSK"/>
          <w:sz w:val="32"/>
          <w:szCs w:val="32"/>
          <w:cs/>
        </w:rPr>
        <w:t>ถ้วน</w:t>
      </w:r>
      <w:proofErr w:type="gramStart"/>
      <w:r w:rsidRPr="00504FDD">
        <w:rPr>
          <w:rFonts w:ascii="TH SarabunPSK" w:hAnsi="TH SarabunPSK" w:cs="TH SarabunPSK"/>
          <w:sz w:val="32"/>
          <w:szCs w:val="32"/>
          <w:cs/>
        </w:rPr>
        <w:t>)</w:t>
      </w:r>
      <w:r w:rsidRPr="0092712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โดยกำหนดแล้วเสร็จภายในวันที่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20  ตุลาคม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5C5488" w:rsidRPr="00F63883" w:rsidRDefault="005C5488" w:rsidP="005C548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บัดนี้  ผู้รับจ้างได้ส่งมอบงานจ้าง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10  กรกฎาคม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15  กรกฎาคม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5C5488" w:rsidRPr="00F63883" w:rsidRDefault="005C5488" w:rsidP="005C5488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63883">
        <w:rPr>
          <w:rFonts w:ascii="TH SarabunPSK" w:hAnsi="TH SarabunPSK" w:cs="TH SarabunPSK"/>
          <w:sz w:val="32"/>
          <w:szCs w:val="32"/>
          <w:cs/>
        </w:rPr>
        <w:t>จึงขอ</w:t>
      </w:r>
      <w:r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Pr="00F63883">
        <w:rPr>
          <w:rFonts w:ascii="TH SarabunPSK" w:hAnsi="TH SarabunPSK" w:cs="TH SarabunPSK"/>
          <w:sz w:val="32"/>
          <w:szCs w:val="32"/>
          <w:cs/>
        </w:rPr>
        <w:t>ประกาศให้ทราบโดยทั่วกัน</w:t>
      </w: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5C5488" w:rsidRPr="00F63883" w:rsidRDefault="005C5488" w:rsidP="005C5488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2557</w:t>
      </w: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5C5488" w:rsidRPr="00F63883" w:rsidRDefault="005C5488" w:rsidP="005C5488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5C5488" w:rsidRPr="00F63883" w:rsidRDefault="005C5488" w:rsidP="005C5488">
      <w:pPr>
        <w:rPr>
          <w:rFonts w:ascii="TH SarabunPSK" w:hAnsi="TH SarabunPSK" w:cs="TH SarabunPSK"/>
        </w:rPr>
      </w:pPr>
    </w:p>
    <w:p w:rsidR="005C5488" w:rsidRDefault="005C5488" w:rsidP="005C5488">
      <w:pPr>
        <w:rPr>
          <w:rFonts w:ascii="Angsana New" w:hAnsi="Angsana New" w:cs="Angsana New" w:hint="cs"/>
        </w:rPr>
      </w:pPr>
    </w:p>
    <w:p w:rsidR="005C5488" w:rsidRDefault="005C5488" w:rsidP="005C5488">
      <w:pPr>
        <w:rPr>
          <w:rFonts w:ascii="Angsana New" w:hAnsi="Angsana New" w:cs="Angsana New" w:hint="cs"/>
        </w:rPr>
      </w:pPr>
    </w:p>
    <w:p w:rsidR="005C5488" w:rsidRDefault="005C5488" w:rsidP="005C5488"/>
    <w:p w:rsidR="005C5488" w:rsidRDefault="005C5488" w:rsidP="005C5488"/>
    <w:p w:rsidR="005C5488" w:rsidRDefault="005C5488" w:rsidP="005C5488"/>
    <w:p w:rsidR="005C5488" w:rsidRDefault="005C5488" w:rsidP="005C5488"/>
    <w:p w:rsidR="005C5488" w:rsidRDefault="005C5488" w:rsidP="005C5488"/>
    <w:p w:rsidR="005C5488" w:rsidRDefault="005C5488" w:rsidP="005C5488">
      <w:pPr>
        <w:rPr>
          <w:rFonts w:hint="cs"/>
        </w:rPr>
      </w:pPr>
    </w:p>
    <w:p w:rsidR="005C5488" w:rsidRDefault="005C5488" w:rsidP="005C5488">
      <w:pPr>
        <w:rPr>
          <w:rFonts w:hint="cs"/>
        </w:rPr>
      </w:pPr>
    </w:p>
    <w:p w:rsidR="005C5488" w:rsidRDefault="005C5488" w:rsidP="005C5488">
      <w:pPr>
        <w:rPr>
          <w:rFonts w:hint="cs"/>
        </w:rPr>
      </w:pPr>
    </w:p>
    <w:p w:rsidR="005C5488" w:rsidRDefault="005C5488" w:rsidP="005C5488">
      <w:pPr>
        <w:rPr>
          <w:rFonts w:hint="cs"/>
        </w:rPr>
      </w:pPr>
    </w:p>
    <w:p w:rsidR="005C5488" w:rsidRDefault="005C5488" w:rsidP="005C5488">
      <w:pPr>
        <w:rPr>
          <w:rFonts w:ascii="Angsana New" w:hAnsi="Angsana New" w:cs="Angsana New"/>
        </w:rPr>
      </w:pPr>
    </w:p>
    <w:p w:rsidR="005C5488" w:rsidRPr="00F63883" w:rsidRDefault="005C5488" w:rsidP="005C5488">
      <w:pPr>
        <w:tabs>
          <w:tab w:val="left" w:pos="0"/>
        </w:tabs>
        <w:ind w:hanging="1134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5488" w:rsidRPr="00F63883" w:rsidRDefault="005C5488" w:rsidP="005C5488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5C5488" w:rsidRPr="00F63883" w:rsidRDefault="005C5488" w:rsidP="005C5488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5C5488" w:rsidRDefault="005C5488" w:rsidP="005C548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5C5488" w:rsidRDefault="005C5488" w:rsidP="005C5488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โครงการก่อสร้างถนนคอนกรีตเสริมเหล็กสาย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สามแยกหมอแก้ว</w:t>
      </w: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11D5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น้ำตกเทพชนะ   หมู่ที่  7</w:t>
      </w: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C5488" w:rsidRPr="00F63883" w:rsidRDefault="005C5488" w:rsidP="005C5488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5C5488" w:rsidRPr="00F63883" w:rsidRDefault="005C5488" w:rsidP="005C5488">
      <w:pPr>
        <w:jc w:val="center"/>
        <w:rPr>
          <w:rFonts w:ascii="TH SarabunPSK" w:hAnsi="TH SarabunPSK" w:cs="TH SarabunPSK"/>
          <w:sz w:val="22"/>
          <w:szCs w:val="22"/>
        </w:rPr>
      </w:pPr>
    </w:p>
    <w:p w:rsidR="005C5488" w:rsidRPr="00F63883" w:rsidRDefault="005C5488" w:rsidP="005C548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ประมูลราคาจ้างด้วยระบบอิเล็กทรอนิกส์ </w:t>
      </w:r>
      <w:r w:rsidRPr="00690F22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</w:t>
      </w:r>
      <w:r>
        <w:rPr>
          <w:rFonts w:ascii="TH SarabunIT๙" w:hAnsi="TH SarabunIT๙" w:cs="TH SarabunIT๙" w:hint="cs"/>
          <w:sz w:val="32"/>
          <w:szCs w:val="32"/>
          <w:cs/>
        </w:rPr>
        <w:t>สามแยกหมอแก้ว</w:t>
      </w:r>
      <w:r w:rsidRPr="00690F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0F22">
        <w:rPr>
          <w:rFonts w:ascii="TH SarabunIT๙" w:hAnsi="TH SarabunIT๙" w:cs="TH SarabunIT๙"/>
          <w:sz w:val="32"/>
          <w:szCs w:val="32"/>
          <w:cs/>
        </w:rPr>
        <w:t>–</w:t>
      </w:r>
      <w:r w:rsidRPr="00690F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น้ำตกเทพชนะ</w:t>
      </w:r>
      <w:r w:rsidRPr="00690F22">
        <w:rPr>
          <w:rFonts w:ascii="TH SarabunIT๙" w:hAnsi="TH SarabunIT๙" w:cs="TH SarabunIT๙" w:hint="cs"/>
          <w:sz w:val="32"/>
          <w:szCs w:val="32"/>
          <w:cs/>
        </w:rPr>
        <w:t xml:space="preserve">   หมู่ที่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C11D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   มีนาคม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ห้างหุ้นส่วนจำ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กัดช.รัตน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ภัทร  โดยนายชัยณรงค์  มะยะเฉียว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(ผู้รับมอบอำนาจ)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F63883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7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  มีนาคม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Pr="00F53AA5">
        <w:rPr>
          <w:rFonts w:ascii="TH SarabunPSK" w:hAnsi="TH SarabunPSK" w:cs="TH SarabunPSK"/>
          <w:sz w:val="32"/>
          <w:szCs w:val="32"/>
        </w:rPr>
        <w:t>3</w:t>
      </w:r>
      <w:r w:rsidRPr="00F53AA5">
        <w:rPr>
          <w:rFonts w:ascii="TH SarabunPSK" w:hAnsi="TH SarabunPSK" w:cs="TH SarabunPSK" w:hint="cs"/>
          <w:sz w:val="32"/>
          <w:szCs w:val="32"/>
          <w:cs/>
        </w:rPr>
        <w:t>,234,0</w:t>
      </w:r>
      <w:r w:rsidRPr="00F53AA5">
        <w:rPr>
          <w:rFonts w:ascii="TH SarabunPSK" w:hAnsi="TH SarabunPSK" w:cs="TH SarabunPSK"/>
          <w:sz w:val="32"/>
          <w:szCs w:val="32"/>
          <w:cs/>
        </w:rPr>
        <w:t>00 บาท</w:t>
      </w:r>
      <w:r w:rsidRPr="00F53A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3AA5">
        <w:rPr>
          <w:rFonts w:ascii="TH SarabunPSK" w:hAnsi="TH SarabunPSK" w:cs="TH SarabunPSK"/>
          <w:sz w:val="32"/>
          <w:szCs w:val="32"/>
          <w:cs/>
        </w:rPr>
        <w:t>(</w:t>
      </w:r>
      <w:r w:rsidRPr="00F53AA5">
        <w:rPr>
          <w:rFonts w:ascii="TH SarabunPSK" w:hAnsi="TH SarabunPSK" w:cs="TH SarabunPSK" w:hint="cs"/>
          <w:sz w:val="32"/>
          <w:szCs w:val="32"/>
          <w:cs/>
        </w:rPr>
        <w:t>สามล้านสองแสนสามหมื่นสี่พันบาท</w:t>
      </w:r>
      <w:r w:rsidRPr="00F53AA5">
        <w:rPr>
          <w:rFonts w:ascii="TH SarabunPSK" w:hAnsi="TH SarabunPSK" w:cs="TH SarabunPSK"/>
          <w:sz w:val="32"/>
          <w:szCs w:val="32"/>
          <w:cs/>
        </w:rPr>
        <w:t>ถ้วน)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 xml:space="preserve">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ตุลาคม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5C5488" w:rsidRPr="00F63883" w:rsidRDefault="005C5488" w:rsidP="005C548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บัดนี้  ผู้รับจ้างได้ส่งมอบงานจ้าง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10  กรกฎาคม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15  กรกฎาคม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5C5488" w:rsidRPr="00F63883" w:rsidRDefault="005C5488" w:rsidP="005C5488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63883">
        <w:rPr>
          <w:rFonts w:ascii="TH SarabunPSK" w:hAnsi="TH SarabunPSK" w:cs="TH SarabunPSK"/>
          <w:sz w:val="32"/>
          <w:szCs w:val="32"/>
          <w:cs/>
        </w:rPr>
        <w:t>จึงขอ</w:t>
      </w:r>
      <w:r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Pr="00F63883">
        <w:rPr>
          <w:rFonts w:ascii="TH SarabunPSK" w:hAnsi="TH SarabunPSK" w:cs="TH SarabunPSK"/>
          <w:sz w:val="32"/>
          <w:szCs w:val="32"/>
          <w:cs/>
        </w:rPr>
        <w:t>ประกาศให้ทราบโดยทั่วกัน</w:t>
      </w: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5C5488" w:rsidRPr="00F63883" w:rsidRDefault="005C5488" w:rsidP="005C5488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2557</w:t>
      </w: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5C5488" w:rsidRPr="00F63883" w:rsidRDefault="005C5488" w:rsidP="005C5488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5C5488" w:rsidRPr="00F63883" w:rsidRDefault="005C5488" w:rsidP="005C5488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5C5488" w:rsidRPr="00F63883" w:rsidRDefault="005C5488" w:rsidP="005C5488">
      <w:pPr>
        <w:rPr>
          <w:rFonts w:ascii="TH SarabunPSK" w:hAnsi="TH SarabunPSK" w:cs="TH SarabunPSK"/>
        </w:rPr>
      </w:pPr>
    </w:p>
    <w:p w:rsidR="005C5488" w:rsidRPr="00504FDD" w:rsidRDefault="005C5488" w:rsidP="005C5488">
      <w:pPr>
        <w:rPr>
          <w:rFonts w:hint="cs"/>
        </w:rPr>
      </w:pPr>
    </w:p>
    <w:p w:rsidR="005C5488" w:rsidRDefault="005C5488" w:rsidP="005C5488">
      <w:pPr>
        <w:rPr>
          <w:rFonts w:hint="cs"/>
        </w:rPr>
      </w:pPr>
    </w:p>
    <w:p w:rsidR="006C2842" w:rsidRPr="005C5488" w:rsidRDefault="006C2842" w:rsidP="005C5488"/>
    <w:sectPr w:rsidR="006C2842" w:rsidRPr="005C5488" w:rsidSect="006C2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14603"/>
    <w:rsid w:val="005C5488"/>
    <w:rsid w:val="006C2842"/>
    <w:rsid w:val="009038DC"/>
    <w:rsid w:val="00B14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60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B14603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B14603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2418</Characters>
  <Application>Microsoft Office Word</Application>
  <DocSecurity>0</DocSecurity>
  <Lines>20</Lines>
  <Paragraphs>5</Paragraphs>
  <ScaleCrop>false</ScaleCrop>
  <Company>KKD 2010 V5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2</cp:revision>
  <dcterms:created xsi:type="dcterms:W3CDTF">2014-07-08T07:44:00Z</dcterms:created>
  <dcterms:modified xsi:type="dcterms:W3CDTF">2014-07-15T02:56:00Z</dcterms:modified>
</cp:coreProperties>
</file>