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21F6" w:rsidRPr="00796255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821F6" w:rsidRPr="00AB44B7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B44B7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การประเมินความเสี่ยงการทุจริต</w:t>
      </w:r>
      <w:r w:rsidR="00381E1B" w:rsidRPr="00AB44B7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</w:t>
      </w:r>
      <w:r w:rsidR="0001567B" w:rsidRPr="00AB44B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AB44B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และ มาตรการ/กิจกรรม/แนวทาง ในการป้องกันความเสี่ยง</w:t>
      </w:r>
    </w:p>
    <w:p w:rsidR="00C821F6" w:rsidRPr="00AB44B7" w:rsidRDefault="00796255" w:rsidP="00C821F6">
      <w:pPr>
        <w:pStyle w:val="a7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val="en-GB"/>
        </w:rPr>
      </w:pPr>
      <w:r w:rsidRPr="00AB44B7">
        <w:rPr>
          <w:rFonts w:ascii="TH SarabunIT๙" w:hAnsi="TH SarabunIT๙" w:cs="TH SarabunIT๙"/>
          <w:b/>
          <w:bCs/>
          <w:sz w:val="36"/>
          <w:szCs w:val="36"/>
          <w:cs/>
          <w:lang w:val="en-GB"/>
        </w:rPr>
        <w:t>ประจำปีงบประมาณ พ.ศ. ๒๕๖</w:t>
      </w:r>
      <w:r w:rsidR="00F900EE">
        <w:rPr>
          <w:rFonts w:ascii="TH SarabunIT๙" w:hAnsi="TH SarabunIT๙" w:cs="TH SarabunIT๙" w:hint="cs"/>
          <w:b/>
          <w:bCs/>
          <w:sz w:val="36"/>
          <w:szCs w:val="36"/>
          <w:cs/>
          <w:lang w:val="en-GB"/>
        </w:rPr>
        <w:t>6</w:t>
      </w:r>
    </w:p>
    <w:p w:rsidR="00C821F6" w:rsidRPr="00AB44B7" w:rsidRDefault="00C821F6" w:rsidP="00C821F6">
      <w:pPr>
        <w:tabs>
          <w:tab w:val="left" w:pos="1701"/>
          <w:tab w:val="left" w:pos="2127"/>
          <w:tab w:val="left" w:pos="2694"/>
          <w:tab w:val="left" w:pos="4678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B44B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 </w:t>
      </w:r>
      <w:r w:rsidR="00BF6C78" w:rsidRPr="00AB44B7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876821">
        <w:rPr>
          <w:rFonts w:ascii="TH SarabunIT๙" w:hAnsi="TH SarabunIT๙" w:cs="TH SarabunIT๙" w:hint="cs"/>
          <w:b/>
          <w:bCs/>
          <w:sz w:val="36"/>
          <w:szCs w:val="36"/>
          <w:cs/>
        </w:rPr>
        <w:t>ตลิ่งชัน</w:t>
      </w:r>
      <w:r w:rsidR="00BF6C78" w:rsidRPr="00AB44B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BF6C78" w:rsidRPr="00AB44B7">
        <w:rPr>
          <w:rFonts w:ascii="TH SarabunIT๙" w:hAnsi="TH SarabunIT๙" w:cs="TH SarabunIT๙"/>
          <w:b/>
          <w:bCs/>
          <w:sz w:val="36"/>
          <w:szCs w:val="36"/>
          <w:cs/>
        </w:rPr>
        <w:t>อำเภอท่าศาลา</w:t>
      </w:r>
      <w:r w:rsidRPr="00AB44B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</w:t>
      </w:r>
    </w:p>
    <w:p w:rsidR="00C821F6" w:rsidRPr="00AB44B7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C821F6" w:rsidRPr="00AB44B7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u w:val="single"/>
          <w:lang w:val="en-GB"/>
        </w:rPr>
      </w:pPr>
      <w:r w:rsidRPr="00AB44B7">
        <w:rPr>
          <w:rFonts w:ascii="TH SarabunIT๙" w:hAnsi="TH SarabunIT๙" w:cs="TH SarabunIT๙"/>
          <w:b/>
          <w:bCs/>
          <w:u w:val="single"/>
          <w:cs/>
        </w:rPr>
        <w:t xml:space="preserve">คำอธิบาย </w:t>
      </w:r>
    </w:p>
    <w:p w:rsidR="00C821F6" w:rsidRPr="00AB44B7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cs/>
          <w:lang w:val="en-GB"/>
        </w:rPr>
      </w:pPr>
      <w:r w:rsidRPr="00AB44B7">
        <w:rPr>
          <w:rFonts w:ascii="TH SarabunIT๙" w:hAnsi="TH SarabunIT๙" w:cs="TH SarabunIT๙"/>
        </w:rPr>
        <w:tab/>
      </w:r>
      <w:r w:rsidRPr="00AB44B7">
        <w:rPr>
          <w:rFonts w:ascii="TH SarabunIT๙" w:hAnsi="TH SarabunIT๙" w:cs="TH SarabunIT๙"/>
          <w:b/>
          <w:bCs/>
          <w:cs/>
        </w:rPr>
        <w:t xml:space="preserve">ความเสี่ยงการทุจริต </w:t>
      </w:r>
      <w:r w:rsidRPr="00313C0C">
        <w:rPr>
          <w:rFonts w:ascii="TH SarabunIT๙" w:hAnsi="TH SarabunIT๙" w:cs="TH SarabunIT๙"/>
          <w:cs/>
        </w:rPr>
        <w:t>หมายถึง</w:t>
      </w:r>
      <w:r w:rsidRPr="00AB44B7">
        <w:rPr>
          <w:rFonts w:ascii="TH SarabunIT๙" w:hAnsi="TH SarabunIT๙" w:cs="TH SarabunIT๙"/>
          <w:b/>
          <w:bCs/>
          <w:cs/>
        </w:rPr>
        <w:t xml:space="preserve"> </w:t>
      </w:r>
      <w:r w:rsidRPr="00AB44B7">
        <w:rPr>
          <w:rFonts w:ascii="TH SarabunIT๙" w:hAnsi="TH SarabunIT๙" w:cs="TH SarabunIT๙"/>
          <w:cs/>
        </w:rPr>
        <w:t>ความเสี่ยงของการ</w:t>
      </w:r>
      <w:r w:rsidR="00E01E2D" w:rsidRPr="00AB44B7">
        <w:rPr>
          <w:rFonts w:ascii="TH SarabunIT๙" w:hAnsi="TH SarabunIT๙" w:cs="TH SarabunIT๙"/>
          <w:cs/>
        </w:rPr>
        <w:t>ปฏิบัติหน้าที่ราชการ</w:t>
      </w:r>
      <w:r w:rsidRPr="00AB44B7">
        <w:rPr>
          <w:rFonts w:ascii="TH SarabunIT๙" w:hAnsi="TH SarabunIT๙" w:cs="TH SarabunIT๙"/>
          <w:cs/>
        </w:rPr>
        <w:t>ที่อาจก่อให้เกิดการทุจริต การขัดกันระหว่างผลประโยชน์ส่วนตนกับผลประโยชน์ส่วนรวม</w:t>
      </w:r>
      <w:r w:rsidRPr="00AB44B7">
        <w:rPr>
          <w:rFonts w:ascii="TH SarabunIT๙" w:hAnsi="TH SarabunIT๙" w:cs="TH SarabunIT๙"/>
          <w:cs/>
          <w:lang w:val="en-GB"/>
        </w:rPr>
        <w:t xml:space="preserve"> หรือการรับสินบน</w:t>
      </w:r>
    </w:p>
    <w:p w:rsidR="00C821F6" w:rsidRPr="00AB44B7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lang w:val="en-GB"/>
        </w:rPr>
      </w:pPr>
    </w:p>
    <w:p w:rsidR="00C821F6" w:rsidRPr="00313C0C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lang w:val="en-GB"/>
        </w:rPr>
      </w:pPr>
      <w:r w:rsidRPr="00AB44B7">
        <w:rPr>
          <w:rFonts w:ascii="TH SarabunIT๙" w:hAnsi="TH SarabunIT๙" w:cs="TH SarabunIT๙"/>
          <w:b/>
          <w:bCs/>
          <w:cs/>
          <w:lang w:val="en-GB"/>
        </w:rPr>
        <w:tab/>
      </w:r>
      <w:r w:rsidRPr="00313C0C">
        <w:rPr>
          <w:rFonts w:ascii="TH SarabunIT๙" w:hAnsi="TH SarabunIT๙" w:cs="TH SarabunIT๙"/>
          <w:b/>
          <w:bCs/>
          <w:cs/>
        </w:rPr>
        <w:t>*</w:t>
      </w:r>
      <w:r w:rsidRPr="00313C0C">
        <w:rPr>
          <w:rFonts w:ascii="TH SarabunIT๙" w:hAnsi="TH SarabunIT๙" w:cs="TH SarabunIT๙"/>
          <w:b/>
          <w:bCs/>
          <w:u w:val="single"/>
          <w:cs/>
        </w:rPr>
        <w:t>ระดับความจำเป็นของการเฝ้าระวัง</w:t>
      </w:r>
      <w:r w:rsidRPr="00313C0C">
        <w:rPr>
          <w:rFonts w:ascii="TH SarabunIT๙" w:hAnsi="TH SarabunIT๙" w:cs="TH SarabunIT๙"/>
          <w:b/>
          <w:bCs/>
          <w:cs/>
          <w:lang w:val="en-GB"/>
        </w:rPr>
        <w:t xml:space="preserve"> </w:t>
      </w:r>
    </w:p>
    <w:p w:rsidR="00C821F6" w:rsidRPr="00313C0C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/>
          <w:b/>
          <w:bCs/>
          <w:lang w:val="en-GB"/>
        </w:rPr>
      </w:pPr>
      <w:r w:rsidRPr="00AB44B7">
        <w:rPr>
          <w:rFonts w:ascii="TH SarabunIT๙" w:hAnsi="TH SarabunIT๙" w:cs="TH SarabunIT๙"/>
          <w:cs/>
          <w:lang w:val="en-GB"/>
        </w:rPr>
        <w:tab/>
        <w:t xml:space="preserve"> ระดับ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 xml:space="preserve"> ๓ 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>หมายถึง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b/>
          <w:bCs/>
          <w:u w:val="single"/>
          <w:cs/>
          <w:lang w:val="en-GB"/>
        </w:rPr>
        <w:t>เป็นขั้นตอนหลัก</w:t>
      </w:r>
      <w:r w:rsidRPr="00AB44B7">
        <w:rPr>
          <w:rFonts w:ascii="TH SarabunIT๙" w:hAnsi="TH SarabunIT๙" w:cs="TH SarabunIT๙"/>
          <w:cs/>
          <w:lang w:val="en-GB"/>
        </w:rPr>
        <w:t>ของกระบวนการ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 xml:space="preserve"> และมี</w:t>
      </w:r>
      <w:r w:rsidRPr="00313C0C">
        <w:rPr>
          <w:rFonts w:ascii="TH SarabunIT๙" w:hAnsi="TH SarabunIT๙" w:cs="TH SarabunIT๙"/>
          <w:b/>
          <w:bCs/>
          <w:u w:val="single"/>
          <w:cs/>
          <w:lang w:val="en-GB"/>
        </w:rPr>
        <w:t xml:space="preserve">ความเสี่ยงในการทุจริตสูง </w:t>
      </w:r>
    </w:p>
    <w:p w:rsidR="00C821F6" w:rsidRPr="00AB44B7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/>
          <w:lang w:val="en-GB"/>
        </w:rPr>
      </w:pPr>
      <w:r w:rsidRPr="00AB44B7">
        <w:rPr>
          <w:rFonts w:ascii="TH SarabunIT๙" w:hAnsi="TH SarabunIT๙" w:cs="TH SarabunIT๙"/>
          <w:cs/>
          <w:lang w:val="en-GB"/>
        </w:rPr>
        <w:tab/>
        <w:t xml:space="preserve"> ระดับ 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 xml:space="preserve">๒ 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>หมายถึง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b/>
          <w:bCs/>
          <w:u w:val="single"/>
          <w:cs/>
          <w:lang w:val="en-GB"/>
        </w:rPr>
        <w:t>เป็นขั้นตอนหลัก</w:t>
      </w:r>
      <w:r w:rsidRPr="00AB44B7">
        <w:rPr>
          <w:rFonts w:ascii="TH SarabunIT๙" w:hAnsi="TH SarabunIT๙" w:cs="TH SarabunIT๙"/>
          <w:cs/>
          <w:lang w:val="en-GB"/>
        </w:rPr>
        <w:t>ของกระบวนการ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 xml:space="preserve"> และมี</w:t>
      </w:r>
      <w:r w:rsidRPr="00313C0C">
        <w:rPr>
          <w:rFonts w:ascii="TH SarabunIT๙" w:hAnsi="TH SarabunIT๙" w:cs="TH SarabunIT๙"/>
          <w:b/>
          <w:bCs/>
          <w:u w:val="single"/>
          <w:cs/>
          <w:lang w:val="en-GB"/>
        </w:rPr>
        <w:t>ความเสี่ยงในการทุจริตที่ไม่สูงมาก</w:t>
      </w:r>
    </w:p>
    <w:p w:rsidR="00C821F6" w:rsidRPr="00313C0C" w:rsidRDefault="00C821F6" w:rsidP="00C821F6">
      <w:pPr>
        <w:pStyle w:val="a7"/>
        <w:tabs>
          <w:tab w:val="left" w:pos="1560"/>
        </w:tabs>
        <w:jc w:val="left"/>
        <w:rPr>
          <w:rFonts w:ascii="TH SarabunIT๙" w:hAnsi="TH SarabunIT๙" w:cs="TH SarabunIT๙"/>
          <w:b/>
          <w:bCs/>
          <w:lang w:val="en-GB"/>
        </w:rPr>
      </w:pPr>
      <w:r w:rsidRPr="00AB44B7">
        <w:rPr>
          <w:rFonts w:ascii="TH SarabunIT๙" w:hAnsi="TH SarabunIT๙" w:cs="TH SarabunIT๙"/>
          <w:cs/>
          <w:lang w:val="en-GB"/>
        </w:rPr>
        <w:tab/>
        <w:t xml:space="preserve"> ระดับ 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 xml:space="preserve">๑ 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>หมายถึง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cs/>
          <w:lang w:val="en-GB"/>
        </w:rPr>
        <w:t xml:space="preserve"> </w:t>
      </w:r>
      <w:r w:rsidRPr="00AB44B7">
        <w:rPr>
          <w:rFonts w:ascii="TH SarabunIT๙" w:hAnsi="TH SarabunIT๙" w:cs="TH SarabunIT๙"/>
          <w:b/>
          <w:bCs/>
          <w:u w:val="single"/>
          <w:cs/>
          <w:lang w:val="en-GB"/>
        </w:rPr>
        <w:t>เป็นขั้นตอนรอง</w:t>
      </w:r>
      <w:r w:rsidRPr="00AB44B7">
        <w:rPr>
          <w:rFonts w:ascii="TH SarabunIT๙" w:hAnsi="TH SarabunIT๙" w:cs="TH SarabunIT๙"/>
          <w:cs/>
          <w:lang w:val="en-GB"/>
        </w:rPr>
        <w:t>ของกระบวนการ</w:t>
      </w:r>
      <w:r w:rsidR="0001567B" w:rsidRPr="00AB44B7">
        <w:rPr>
          <w:rFonts w:ascii="TH SarabunIT๙" w:hAnsi="TH SarabunIT๙" w:cs="TH SarabunIT๙" w:hint="cs"/>
          <w:cs/>
          <w:lang w:val="en-GB"/>
        </w:rPr>
        <w:t xml:space="preserve">   </w:t>
      </w:r>
      <w:r w:rsidR="003509ED" w:rsidRPr="00AB44B7">
        <w:rPr>
          <w:rFonts w:ascii="TH SarabunIT๙" w:hAnsi="TH SarabunIT๙" w:cs="TH SarabunIT๙" w:hint="cs"/>
          <w:cs/>
          <w:lang w:val="en-GB"/>
        </w:rPr>
        <w:t>และมี</w:t>
      </w:r>
      <w:r w:rsidR="003509ED" w:rsidRPr="00313C0C">
        <w:rPr>
          <w:rFonts w:ascii="TH SarabunIT๙" w:hAnsi="TH SarabunIT๙" w:cs="TH SarabunIT๙" w:hint="cs"/>
          <w:b/>
          <w:bCs/>
          <w:u w:val="single"/>
          <w:cs/>
          <w:lang w:val="en-GB"/>
        </w:rPr>
        <w:t>ความเสี่ยงในการทุจริตต่ำ</w:t>
      </w:r>
    </w:p>
    <w:p w:rsidR="00C821F6" w:rsidRPr="00796255" w:rsidRDefault="00C821F6" w:rsidP="00C821F6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sz w:val="16"/>
          <w:szCs w:val="16"/>
          <w:lang w:val="en-GB"/>
        </w:rPr>
      </w:pPr>
    </w:p>
    <w:tbl>
      <w:tblPr>
        <w:tblStyle w:val="a3"/>
        <w:tblpPr w:leftFromText="180" w:rightFromText="180" w:vertAnchor="text" w:horzAnchor="margin" w:tblpY="46"/>
        <w:tblW w:w="15339" w:type="dxa"/>
        <w:tblLayout w:type="fixed"/>
        <w:tblLook w:val="04A0" w:firstRow="1" w:lastRow="0" w:firstColumn="1" w:lastColumn="0" w:noHBand="0" w:noVBand="1"/>
      </w:tblPr>
      <w:tblGrid>
        <w:gridCol w:w="710"/>
        <w:gridCol w:w="1384"/>
        <w:gridCol w:w="1415"/>
        <w:gridCol w:w="2165"/>
        <w:gridCol w:w="1913"/>
        <w:gridCol w:w="1272"/>
        <w:gridCol w:w="1314"/>
        <w:gridCol w:w="2331"/>
        <w:gridCol w:w="1701"/>
        <w:gridCol w:w="1134"/>
      </w:tblGrid>
      <w:tr w:rsidR="00761A0B" w:rsidRPr="00796255" w:rsidTr="004D5AC3">
        <w:trPr>
          <w:tblHeader/>
        </w:trPr>
        <w:tc>
          <w:tcPr>
            <w:tcW w:w="710" w:type="dxa"/>
            <w:vMerge w:val="restart"/>
            <w:vAlign w:val="center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384" w:type="dxa"/>
            <w:vMerge w:val="restart"/>
            <w:vAlign w:val="center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ความเสี่ยงด้าน</w:t>
            </w:r>
          </w:p>
        </w:tc>
        <w:tc>
          <w:tcPr>
            <w:tcW w:w="1415" w:type="dxa"/>
            <w:vMerge w:val="restart"/>
            <w:vAlign w:val="center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กระบวนงาน</w:t>
            </w:r>
          </w:p>
        </w:tc>
        <w:tc>
          <w:tcPr>
            <w:tcW w:w="2165" w:type="dxa"/>
            <w:vMerge w:val="restart"/>
            <w:vAlign w:val="center"/>
          </w:tcPr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เหตุการณ์ความเสี่ยง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การทุจริต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(ความเสี่ยงการทุจริต ,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การขัดกันระหว่างผลประโยชน์ส่วนตนกับผลประโยชน์ส่วนรวม ,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การรับสินบน)</w:t>
            </w:r>
          </w:p>
        </w:tc>
        <w:tc>
          <w:tcPr>
            <w:tcW w:w="1913" w:type="dxa"/>
            <w:vMerge w:val="restart"/>
            <w:vAlign w:val="center"/>
          </w:tcPr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เหตุการณ์นี้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เคยเกิดมาแล้วหรือยัง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(ให้ทำเครื่องหมาย </w:t>
            </w: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sym w:font="Wingdings 2" w:char="F050"/>
            </w: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ใน </w:t>
            </w: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sym w:font="Wingdings 2" w:char="F0A3"/>
            </w: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)</w:t>
            </w:r>
          </w:p>
        </w:tc>
        <w:tc>
          <w:tcPr>
            <w:tcW w:w="2586" w:type="dxa"/>
            <w:gridSpan w:val="2"/>
            <w:vAlign w:val="center"/>
          </w:tcPr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การประเมินความเสี่ยง</w:t>
            </w:r>
          </w:p>
        </w:tc>
        <w:tc>
          <w:tcPr>
            <w:tcW w:w="2331" w:type="dxa"/>
            <w:vMerge w:val="restart"/>
            <w:vAlign w:val="center"/>
          </w:tcPr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มาตรการ/กิจกรรม/แนวทาง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ในการป้องกันความเสี่ยง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(ที่จ</w:t>
            </w:r>
            <w:r w:rsidR="00796255"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ะดำเนินการในปีงบประมาณ พ.ศ. ๒๕๖</w:t>
            </w:r>
            <w:r w:rsidR="004331C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หน่วยงานหลักที่มีความเสี่ยง</w:t>
            </w:r>
          </w:p>
        </w:tc>
      </w:tr>
      <w:tr w:rsidR="00761A0B" w:rsidRPr="00796255" w:rsidTr="004D5AC3"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84" w:type="dxa"/>
            <w:vMerge/>
            <w:tcBorders>
              <w:bottom w:val="single" w:sz="4" w:space="0" w:color="auto"/>
            </w:tcBorders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5" w:type="dxa"/>
            <w:vMerge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65" w:type="dxa"/>
            <w:vMerge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13" w:type="dxa"/>
            <w:vMerge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2" w:type="dxa"/>
          </w:tcPr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*ระดับความจำเป็นของการเฝ้าระวัง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i/>
                <w:iCs/>
                <w:sz w:val="28"/>
                <w:szCs w:val="28"/>
                <w:cs/>
              </w:rPr>
              <w:t xml:space="preserve">(กรอกตัวเลข ๑ หรือ ๒ 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8"/>
                <w:szCs w:val="28"/>
                <w:cs/>
              </w:rPr>
            </w:pPr>
            <w:r w:rsidRPr="004D5AC3">
              <w:rPr>
                <w:rFonts w:ascii="TH SarabunIT๙" w:hAnsi="TH SarabunIT๙" w:cs="TH SarabunIT๙"/>
                <w:b/>
                <w:bCs/>
                <w:i/>
                <w:iCs/>
                <w:sz w:val="28"/>
                <w:szCs w:val="28"/>
                <w:cs/>
              </w:rPr>
              <w:t>หรือ ๓)</w:t>
            </w:r>
          </w:p>
        </w:tc>
        <w:tc>
          <w:tcPr>
            <w:tcW w:w="1314" w:type="dxa"/>
          </w:tcPr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D5AC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**ระดับความรุนแรงของผลกระทบ</w:t>
            </w:r>
          </w:p>
          <w:p w:rsidR="00761A0B" w:rsidRPr="004D5AC3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8"/>
                <w:szCs w:val="28"/>
                <w:cs/>
              </w:rPr>
            </w:pPr>
            <w:r w:rsidRPr="004D5AC3">
              <w:rPr>
                <w:rFonts w:ascii="TH SarabunIT๙" w:hAnsi="TH SarabunIT๙" w:cs="TH SarabunIT๙"/>
                <w:b/>
                <w:bCs/>
                <w:i/>
                <w:iCs/>
                <w:sz w:val="28"/>
                <w:szCs w:val="28"/>
                <w:cs/>
              </w:rPr>
              <w:t>(กรอกตัวเลข ๑ หรือ ๒ หรือ ๓)</w:t>
            </w:r>
          </w:p>
        </w:tc>
        <w:tc>
          <w:tcPr>
            <w:tcW w:w="2331" w:type="dxa"/>
            <w:vMerge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  <w:vMerge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61A0B" w:rsidRPr="00796255" w:rsidTr="004D5AC3">
        <w:trPr>
          <w:trHeight w:val="70"/>
        </w:trPr>
        <w:tc>
          <w:tcPr>
            <w:tcW w:w="710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๑.</w:t>
            </w:r>
          </w:p>
        </w:tc>
        <w:tc>
          <w:tcPr>
            <w:tcW w:w="1384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ความเสี่ยงการทุจริตที่เกี่ยวข้องกับการพิจารณาอนุมัติ อนุญาต</w:t>
            </w:r>
          </w:p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5" w:type="dxa"/>
          </w:tcPr>
          <w:p w:rsidR="00761A0B" w:rsidRPr="00796255" w:rsidRDefault="00E541C4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การขออนุญาตก่อสร้างอาคาร ดัดแปลง หรือ  รื้อถอนอาคาร</w:t>
            </w:r>
          </w:p>
          <w:p w:rsidR="00321C61" w:rsidRPr="00796255" w:rsidRDefault="00E541C4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การแจ้งการขุดหรือถมดิน</w:t>
            </w:r>
          </w:p>
        </w:tc>
        <w:tc>
          <w:tcPr>
            <w:tcW w:w="2165" w:type="dxa"/>
          </w:tcPr>
          <w:p w:rsidR="00761A0B" w:rsidRPr="00796255" w:rsidRDefault="00213576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</w:t>
            </w:r>
            <w:r w:rsidR="000536B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การทุจริต</w:t>
            </w:r>
          </w:p>
          <w:p w:rsidR="00213576" w:rsidRPr="00796255" w:rsidRDefault="00213576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</w:t>
            </w:r>
            <w:r w:rsidR="000536B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หรือผลประโยชน์อื่นๆ</w:t>
            </w:r>
          </w:p>
          <w:p w:rsidR="003A3802" w:rsidRPr="00796255" w:rsidRDefault="003A3802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>3.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การขัดกันระหว่างผลประโยชน์ส่วนตนกับผลประโยชน์ส่วนรวม</w:t>
            </w:r>
          </w:p>
          <w:p w:rsidR="00213576" w:rsidRPr="00796255" w:rsidRDefault="00213576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13576" w:rsidRPr="00796255" w:rsidRDefault="00213576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13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เคยเกิดขึ้นแล้ว</w:t>
            </w:r>
          </w:p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ยังไม่เคยเกิดขึ้น</w:t>
            </w:r>
          </w:p>
        </w:tc>
        <w:tc>
          <w:tcPr>
            <w:tcW w:w="1272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1314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331" w:type="dxa"/>
          </w:tcPr>
          <w:p w:rsidR="00761A0B" w:rsidRPr="00796255" w:rsidRDefault="003A3802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โครงการส่งเสริมธรรมา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</w:t>
            </w:r>
            <w:proofErr w:type="spellStart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ภิ</w:t>
            </w:r>
            <w:proofErr w:type="spellEnd"/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บาลและสร้างความโปร่งใสในองค์กร</w:t>
            </w:r>
          </w:p>
          <w:p w:rsidR="003A3802" w:rsidRPr="00796255" w:rsidRDefault="003A3802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การสร้างจิตสำนึกและความตระหนักในการต่อต้านการทุจริต</w:t>
            </w:r>
          </w:p>
        </w:tc>
        <w:tc>
          <w:tcPr>
            <w:tcW w:w="1701" w:type="dxa"/>
          </w:tcPr>
          <w:p w:rsidR="00761A0B" w:rsidRPr="00796255" w:rsidRDefault="0079625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71FAA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E71FAA" w:rsidRDefault="00E71FAA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:rsidR="00796255" w:rsidRDefault="0079625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669D5" w:rsidRPr="00796255" w:rsidRDefault="00F669D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:rsidR="00796255" w:rsidRPr="00796255" w:rsidRDefault="0079625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  <w:p w:rsidR="00321C61" w:rsidRDefault="00321C61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130C2" w:rsidRDefault="009130C2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130C2" w:rsidRPr="00796255" w:rsidRDefault="009130C2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  <w:p w:rsidR="009130C2" w:rsidRDefault="009130C2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441814" w:rsidRPr="00796255" w:rsidRDefault="00441814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1567B" w:rsidRPr="00796255" w:rsidTr="004D5AC3">
        <w:trPr>
          <w:trHeight w:val="3736"/>
        </w:trPr>
        <w:tc>
          <w:tcPr>
            <w:tcW w:w="710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๒.</w:t>
            </w:r>
          </w:p>
        </w:tc>
        <w:tc>
          <w:tcPr>
            <w:tcW w:w="1384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ความเสี่ยงการทุจริตในความโปร่งใสของการใช้อำนาจและตำแหน่งหน้าที่</w:t>
            </w:r>
          </w:p>
        </w:tc>
        <w:tc>
          <w:tcPr>
            <w:tcW w:w="1415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การออกหนังสือรับรอง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ต่างๆ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การขอรับข้อมูลข่าวสาร</w:t>
            </w:r>
          </w:p>
          <w:p w:rsidR="0001567B" w:rsidRDefault="0001567B" w:rsidP="0001567B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การขึ้นทะเบียนเพื่อรับเงินเบี้ยยังชีพผู้สูงอายุ  </w:t>
            </w:r>
          </w:p>
          <w:p w:rsidR="0001567B" w:rsidRPr="00796255" w:rsidRDefault="0001567B" w:rsidP="0001567B">
            <w:pPr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 xml:space="preserve">เด็กแรกเกิด    </w:t>
            </w:r>
            <w:r w:rsidRPr="0079625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 ผู้พิการและ</w:t>
            </w:r>
          </w:p>
          <w:p w:rsidR="0001567B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ผู้ป่วยเอดส์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การทุจริต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การขัดกันระหว่างผลประโยชน์ส่วนตนกับผลประโยชน์ส่วนรวม</w:t>
            </w:r>
          </w:p>
        </w:tc>
        <w:tc>
          <w:tcPr>
            <w:tcW w:w="1913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เคยเกิดขึ้นแล้ว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ยังไม่เคยเกิดขึ้น</w:t>
            </w:r>
          </w:p>
        </w:tc>
        <w:tc>
          <w:tcPr>
            <w:tcW w:w="1272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1314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331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 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1701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01567B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:rsidR="0001567B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567B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01567B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</w:p>
          <w:p w:rsidR="0001567B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567B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</w:p>
          <w:p w:rsidR="0001567B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61A0B" w:rsidRPr="00796255" w:rsidTr="004D5AC3">
        <w:trPr>
          <w:trHeight w:val="2771"/>
        </w:trPr>
        <w:tc>
          <w:tcPr>
            <w:tcW w:w="710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๓.</w:t>
            </w:r>
          </w:p>
        </w:tc>
        <w:tc>
          <w:tcPr>
            <w:tcW w:w="1384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ความเสี่ยงการทุจริตในความโปร่งใสของการใช้จ่ายเงินงบประมาณและการดำเนินการจัดเก็บภาษีต่าง</w:t>
            </w:r>
            <w:r w:rsidR="00084E24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ๆ</w:t>
            </w:r>
          </w:p>
        </w:tc>
        <w:tc>
          <w:tcPr>
            <w:tcW w:w="1415" w:type="dxa"/>
          </w:tcPr>
          <w:p w:rsidR="003D3DC7" w:rsidRPr="00796255" w:rsidRDefault="003D3DC7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การเบิกจ่ายเงินงบประมาณ</w:t>
            </w:r>
          </w:p>
          <w:p w:rsidR="003D3DC7" w:rsidRPr="00796255" w:rsidRDefault="003D3DC7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การจดทะเบียนพาณิชย์</w:t>
            </w:r>
          </w:p>
          <w:p w:rsidR="00761A0B" w:rsidRDefault="003D3DC7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-การจัดเก็บภาษีป้าย ภาษีบำรุงท้องที่ ภาษีโรงเรือนและที่ดิน</w:t>
            </w:r>
            <w:r w:rsidR="004430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ตลอดจน</w:t>
            </w:r>
            <w:r w:rsidR="00DE11D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ค่าธรรมเนียมต่างๆ</w:t>
            </w:r>
          </w:p>
          <w:p w:rsidR="0001567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65" w:type="dxa"/>
          </w:tcPr>
          <w:p w:rsidR="00213576" w:rsidRPr="00796255" w:rsidRDefault="00213576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</w:t>
            </w:r>
            <w:r w:rsidR="00853B4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การทุจริต </w:t>
            </w:r>
          </w:p>
          <w:p w:rsidR="00213576" w:rsidRPr="00796255" w:rsidRDefault="00213576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การขัดกันระหว่างผลประโยชน์ส่วนตนกับผลประโยชน์ส่วนรวม  </w:t>
            </w:r>
          </w:p>
          <w:p w:rsidR="00853B44" w:rsidRDefault="00213576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53B4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การไม่เข้าใจระเบียบ/กฎหมายที่เกี่ยวข้อง</w:t>
            </w:r>
          </w:p>
          <w:p w:rsidR="00761A0B" w:rsidRPr="00796255" w:rsidRDefault="00853B44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213576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หรือผลประโยชน์อื่นๆ</w:t>
            </w:r>
          </w:p>
        </w:tc>
        <w:tc>
          <w:tcPr>
            <w:tcW w:w="1913" w:type="dxa"/>
          </w:tcPr>
          <w:p w:rsidR="00761A0B" w:rsidRPr="00796255" w:rsidRDefault="0001567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</w:t>
            </w:r>
            <w:r w:rsidR="00761A0B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เคยเกิดขึ้นแล้ว</w:t>
            </w:r>
          </w:p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01567B"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ยังไม่เคยเกิดขึ้น</w:t>
            </w:r>
          </w:p>
        </w:tc>
        <w:tc>
          <w:tcPr>
            <w:tcW w:w="1272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1314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331" w:type="dxa"/>
          </w:tcPr>
          <w:p w:rsidR="00761A0B" w:rsidRPr="00796255" w:rsidRDefault="003A3802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3A3802" w:rsidRPr="00796255" w:rsidRDefault="003A3802" w:rsidP="0001567B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 w:rsidR="00144C55"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</w:tc>
        <w:tc>
          <w:tcPr>
            <w:tcW w:w="1701" w:type="dxa"/>
          </w:tcPr>
          <w:p w:rsidR="00F669D5" w:rsidRPr="00796255" w:rsidRDefault="00F669D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:rsidR="00F551F8" w:rsidRDefault="00F551F8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51F8" w:rsidRDefault="00F551F8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669D5" w:rsidRPr="00796255" w:rsidRDefault="00F669D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0156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F669D5" w:rsidRDefault="00F669D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:rsidR="00F551F8" w:rsidRPr="00796255" w:rsidRDefault="00F551F8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61A0B" w:rsidRPr="00796255" w:rsidRDefault="00761A0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C35FA5" w:rsidRPr="00796255" w:rsidRDefault="00C35FA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536BB" w:rsidRPr="00796255" w:rsidRDefault="000536BB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C35FA5" w:rsidRPr="00796255" w:rsidRDefault="00C35FA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35FA5" w:rsidRPr="00796255" w:rsidRDefault="00C35FA5" w:rsidP="0001567B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B44B7" w:rsidRPr="00796255" w:rsidTr="004D5AC3">
        <w:trPr>
          <w:trHeight w:val="2676"/>
        </w:trPr>
        <w:tc>
          <w:tcPr>
            <w:tcW w:w="710" w:type="dxa"/>
            <w:tcBorders>
              <w:bottom w:val="single" w:sz="4" w:space="0" w:color="auto"/>
            </w:tcBorders>
          </w:tcPr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4.</w:t>
            </w:r>
          </w:p>
        </w:tc>
        <w:tc>
          <w:tcPr>
            <w:tcW w:w="1384" w:type="dxa"/>
          </w:tcPr>
          <w:p w:rsidR="00AB44B7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ความเสี่ยงในการจัดชื้อและจัดจ้าง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และกระบวนการจัดหาพัสดุ</w:t>
            </w:r>
          </w:p>
        </w:tc>
        <w:tc>
          <w:tcPr>
            <w:tcW w:w="1415" w:type="dxa"/>
          </w:tcPr>
          <w:p w:rsidR="00AB44B7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การจัดชื้อและการจัดจ้างตลอดจนกระบวนการที่เกี่ยวข้องกับการจัดชื้อ จัดจ้าง</w:t>
            </w:r>
          </w:p>
        </w:tc>
        <w:tc>
          <w:tcPr>
            <w:tcW w:w="2165" w:type="dxa"/>
          </w:tcPr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การทุจริต </w:t>
            </w:r>
          </w:p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การขัดกันระหว่างผลประโยชน์ส่วนตนกับผลประโยชน์ส่วนรวม  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การไม่เข้าใจระเบียบ/กฎหมายที่เกี่ยวข้อง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การรับสินบน</w:t>
            </w:r>
          </w:p>
        </w:tc>
        <w:tc>
          <w:tcPr>
            <w:tcW w:w="1913" w:type="dxa"/>
          </w:tcPr>
          <w:p w:rsidR="00AB44B7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เคยเกิดขึ้นแล้ว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796255">
              <w:rPr>
                <w:rFonts w:ascii="TH SarabunIT๙" w:hAnsi="TH SarabunIT๙" w:cs="TH SarabunIT๙"/>
                <w:sz w:val="28"/>
                <w:szCs w:val="28"/>
              </w:rPr>
              <w:sym w:font="Wingdings 2" w:char="F050"/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ยังไม่เคยเกิดขึ้น</w:t>
            </w:r>
          </w:p>
        </w:tc>
        <w:tc>
          <w:tcPr>
            <w:tcW w:w="1272" w:type="dxa"/>
          </w:tcPr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314" w:type="dxa"/>
          </w:tcPr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2331" w:type="dxa"/>
          </w:tcPr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1.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2. 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1701" w:type="dxa"/>
          </w:tcPr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1 ต.ค.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</w:rPr>
              <w:t xml:space="preserve">30 </w:t>
            </w: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ก.ย. 256</w:t>
            </w:r>
            <w:r w:rsidR="00F900EE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B44B7" w:rsidRPr="00796255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96255">
              <w:rPr>
                <w:rFonts w:ascii="TH SarabunIT๙" w:hAnsi="TH SarabunIT๙" w:cs="TH SarabunIT๙"/>
                <w:sz w:val="28"/>
                <w:szCs w:val="28"/>
                <w:cs/>
              </w:rPr>
              <w:t>กองคลัง</w:t>
            </w:r>
          </w:p>
          <w:p w:rsidR="00AB44B7" w:rsidRDefault="00AB44B7" w:rsidP="00AB44B7">
            <w:pPr>
              <w:pStyle w:val="a7"/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8A780F" w:rsidRDefault="008A780F" w:rsidP="008A780F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b/>
          <w:bCs/>
          <w:sz w:val="4"/>
          <w:szCs w:val="4"/>
          <w:lang w:val="en-GB"/>
        </w:rPr>
      </w:pPr>
    </w:p>
    <w:p w:rsidR="008A780F" w:rsidRPr="008A780F" w:rsidRDefault="008A780F" w:rsidP="008A780F">
      <w:pPr>
        <w:pStyle w:val="a7"/>
        <w:tabs>
          <w:tab w:val="left" w:pos="1134"/>
        </w:tabs>
        <w:jc w:val="left"/>
        <w:rPr>
          <w:rFonts w:ascii="TH SarabunIT๙" w:hAnsi="TH SarabunIT๙" w:cs="TH SarabunIT๙"/>
          <w:sz w:val="4"/>
          <w:szCs w:val="4"/>
        </w:rPr>
      </w:pPr>
    </w:p>
    <w:p w:rsidR="008A780F" w:rsidRDefault="008A780F" w:rsidP="008A780F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A780F" w:rsidRDefault="008A780F" w:rsidP="008A780F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A780F" w:rsidRPr="00796255" w:rsidRDefault="008A780F" w:rsidP="008A780F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A780F" w:rsidRPr="00796255" w:rsidRDefault="008A780F" w:rsidP="008A780F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B44B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3100C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ิราภรณ์  ไชโย</w:t>
      </w:r>
      <w:r w:rsidR="00AB44B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8A780F" w:rsidRPr="00796255" w:rsidRDefault="008A780F" w:rsidP="008A780F">
      <w:pPr>
        <w:tabs>
          <w:tab w:val="center" w:pos="10773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96255">
        <w:rPr>
          <w:rFonts w:ascii="TH SarabunIT๙" w:hAnsi="TH SarabunIT๙" w:cs="TH SarabunIT๙"/>
          <w:sz w:val="32"/>
          <w:szCs w:val="32"/>
          <w:cs/>
        </w:rPr>
        <w:t>(นา</w:t>
      </w:r>
      <w:r w:rsidR="00AB44B7">
        <w:rPr>
          <w:rFonts w:ascii="TH SarabunIT๙" w:hAnsi="TH SarabunIT๙" w:cs="TH SarabunIT๙" w:hint="cs"/>
          <w:sz w:val="32"/>
          <w:szCs w:val="32"/>
          <w:cs/>
        </w:rPr>
        <w:t>งจ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ิราภรณ์  ไชโย</w:t>
      </w:r>
      <w:r w:rsidRPr="00796255">
        <w:rPr>
          <w:rFonts w:ascii="TH SarabunIT๙" w:hAnsi="TH SarabunIT๙" w:cs="TH SarabunIT๙"/>
          <w:sz w:val="32"/>
          <w:szCs w:val="32"/>
          <w:cs/>
        </w:rPr>
        <w:t>)</w:t>
      </w:r>
    </w:p>
    <w:p w:rsidR="008A780F" w:rsidRPr="00796255" w:rsidRDefault="008A780F" w:rsidP="008A780F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  <w:r w:rsidR="00AB44B7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8A780F" w:rsidRPr="00F20210" w:rsidRDefault="008A780F" w:rsidP="008A78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A780F" w:rsidRPr="0014778D" w:rsidRDefault="008A780F" w:rsidP="008A780F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8A780F" w:rsidRPr="00BA45F5" w:rsidRDefault="008A780F" w:rsidP="008A780F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A780F" w:rsidRPr="00BA45F5" w:rsidRDefault="008A780F" w:rsidP="008A780F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3100C">
        <w:rPr>
          <w:rFonts w:ascii="TH SarabunIT๙" w:hAnsi="TH SarabunIT๙" w:cs="TH SarabunIT๙" w:hint="cs"/>
          <w:sz w:val="32"/>
          <w:szCs w:val="32"/>
          <w:u w:val="dotted"/>
          <w:cs/>
        </w:rPr>
        <w:t>-เพื่อโปรดทราบ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8A780F" w:rsidRDefault="008A780F" w:rsidP="008A780F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44B7" w:rsidRDefault="0043100C" w:rsidP="008A780F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สุชาติ  เทพกลับคง</w:t>
      </w:r>
    </w:p>
    <w:p w:rsidR="008A780F" w:rsidRPr="00BA45F5" w:rsidRDefault="00AB44B7" w:rsidP="008A780F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780F" w:rsidRPr="00BA45F5">
        <w:rPr>
          <w:rFonts w:ascii="TH SarabunIT๙" w:hAnsi="TH SarabunIT๙" w:cs="TH SarabunIT๙"/>
          <w:sz w:val="32"/>
          <w:szCs w:val="32"/>
          <w:cs/>
        </w:rPr>
        <w:t>(นา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ย</w:t>
      </w:r>
      <w:bookmarkStart w:id="0" w:name="_Hlk133497172"/>
      <w:r w:rsidR="00C40DB7">
        <w:rPr>
          <w:rFonts w:ascii="TH SarabunIT๙" w:hAnsi="TH SarabunIT๙" w:cs="TH SarabunIT๙" w:hint="cs"/>
          <w:sz w:val="32"/>
          <w:szCs w:val="32"/>
          <w:cs/>
        </w:rPr>
        <w:t>สุชาติ  เทพกลับคง</w:t>
      </w:r>
      <w:bookmarkEnd w:id="0"/>
      <w:r w:rsidR="008A780F"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8A780F" w:rsidRPr="00BA45F5" w:rsidRDefault="008A780F" w:rsidP="008A780F">
      <w:pPr>
        <w:ind w:right="8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</w:p>
    <w:p w:rsidR="008A780F" w:rsidRPr="00BA45F5" w:rsidRDefault="008A780F" w:rsidP="008A780F">
      <w:pPr>
        <w:ind w:right="8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B44B7" w:rsidRPr="00AB44B7" w:rsidRDefault="00AB44B7" w:rsidP="00AB44B7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44B7" w:rsidRPr="00AB44B7" w:rsidRDefault="00AB44B7" w:rsidP="00AB44B7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B44B7" w:rsidRDefault="00AB44B7" w:rsidP="008A780F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A780F" w:rsidRPr="0014778D" w:rsidRDefault="008A780F" w:rsidP="008A780F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ความเห็นปลัดองค์การบริหารส่วนตำบล</w:t>
      </w:r>
    </w:p>
    <w:p w:rsidR="008A780F" w:rsidRPr="00606176" w:rsidRDefault="008A780F" w:rsidP="008A780F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A780F" w:rsidRDefault="008A780F" w:rsidP="008A780F">
      <w:pPr>
        <w:ind w:right="840"/>
        <w:rPr>
          <w:rFonts w:ascii="TH SarabunIT๙" w:hAnsi="TH SarabunIT๙" w:cs="TH SarabunIT๙"/>
          <w:sz w:val="32"/>
          <w:szCs w:val="32"/>
          <w:u w:val="dotted"/>
        </w:rPr>
      </w:pP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3100C">
        <w:rPr>
          <w:rFonts w:ascii="TH SarabunIT๙" w:hAnsi="TH SarabunIT๙" w:cs="TH SarabunIT๙" w:hint="cs"/>
          <w:sz w:val="32"/>
          <w:szCs w:val="32"/>
          <w:u w:val="dotted"/>
          <w:cs/>
        </w:rPr>
        <w:t>-เพื่อโปรดทราบ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C40DB7" w:rsidRPr="00557085" w:rsidRDefault="00C40DB7" w:rsidP="008A780F">
      <w:pPr>
        <w:ind w:right="840"/>
        <w:rPr>
          <w:rFonts w:ascii="TH SarabunIT๙" w:hAnsi="TH SarabunIT๙" w:cs="TH SarabunIT๙"/>
          <w:sz w:val="32"/>
          <w:szCs w:val="32"/>
        </w:rPr>
      </w:pPr>
    </w:p>
    <w:p w:rsidR="008A780F" w:rsidRPr="00BA45F5" w:rsidRDefault="00C40DB7" w:rsidP="00C40DB7">
      <w:pPr>
        <w:spacing w:before="240"/>
        <w:ind w:right="840"/>
        <w:jc w:val="center"/>
        <w:rPr>
          <w:rFonts w:ascii="TH SarabunIT๙" w:hAnsi="TH SarabunIT๙" w:cs="TH SarabunIT๙"/>
          <w:sz w:val="32"/>
          <w:szCs w:val="32"/>
        </w:rPr>
      </w:pPr>
      <w:bookmarkStart w:id="1" w:name="_Hlk133497240"/>
      <w:r>
        <w:rPr>
          <w:rFonts w:ascii="TH SarabunIT๙" w:hAnsi="TH SarabunIT๙" w:cs="TH SarabunIT๙" w:hint="cs"/>
          <w:sz w:val="32"/>
          <w:szCs w:val="32"/>
          <w:cs/>
        </w:rPr>
        <w:t xml:space="preserve">       อภิรักษ์  ไพบูลย์</w:t>
      </w:r>
    </w:p>
    <w:bookmarkEnd w:id="1"/>
    <w:p w:rsidR="00C40DB7" w:rsidRPr="00BA45F5" w:rsidRDefault="00C40DB7" w:rsidP="00C40DB7">
      <w:pPr>
        <w:ind w:left="5760"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B44B7" w:rsidRPr="00BA45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780F" w:rsidRPr="00BA45F5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อภิรักษ์  ไพบูลย์)</w:t>
      </w:r>
    </w:p>
    <w:p w:rsidR="008A780F" w:rsidRPr="00BA45F5" w:rsidRDefault="008A780F" w:rsidP="008A780F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8A780F" w:rsidRPr="005D127B" w:rsidRDefault="008A780F" w:rsidP="008A780F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8A780F" w:rsidRPr="0014778D" w:rsidRDefault="008A780F" w:rsidP="008A780F">
      <w:pPr>
        <w:ind w:right="-46"/>
        <w:rPr>
          <w:rFonts w:ascii="TH SarabunIT๙" w:hAnsi="TH SarabunIT๙" w:cs="TH SarabunIT๙"/>
          <w:sz w:val="16"/>
          <w:szCs w:val="16"/>
          <w:u w:val="dotted"/>
        </w:rPr>
      </w:pPr>
      <w:r w:rsidRPr="0014778D">
        <w:rPr>
          <w:rFonts w:ascii="TH SarabunIT๙" w:hAnsi="TH SarabunIT๙" w:cs="TH SarabunIT๙" w:hint="cs"/>
          <w:sz w:val="32"/>
          <w:szCs w:val="32"/>
          <w:cs/>
        </w:rPr>
        <w:t>คำสั่ง/</w:t>
      </w: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ความเห็นนายกองค์การบริหารส่วนตำบล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8A780F" w:rsidRPr="0071712C" w:rsidRDefault="008A780F" w:rsidP="008A780F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14778D" w:rsidRPr="0014778D" w:rsidRDefault="008A780F" w:rsidP="0014778D">
      <w:pPr>
        <w:ind w:right="-46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385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2F385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-  </w:t>
      </w:r>
      <w:r w:rsidR="002F3853">
        <w:rPr>
          <w:rFonts w:ascii="TH SarabunIT๙" w:hAnsi="TH SarabunIT๙" w:cs="TH SarabunIT๙"/>
          <w:sz w:val="32"/>
          <w:szCs w:val="32"/>
          <w:u w:val="dotted"/>
          <w:cs/>
        </w:rPr>
        <w:t>ทรา</w:t>
      </w:r>
      <w:r w:rsidR="00FA26A5">
        <w:rPr>
          <w:rFonts w:ascii="TH SarabunIT๙" w:hAnsi="TH SarabunIT๙" w:cs="TH SarabunIT๙"/>
          <w:sz w:val="32"/>
          <w:szCs w:val="32"/>
          <w:u w:val="dotted"/>
          <w:cs/>
        </w:rPr>
        <w:t>บและแจ้งประชาสัมพันธ์ทางเว็บไซ</w:t>
      </w:r>
      <w:r w:rsidR="00FA26A5">
        <w:rPr>
          <w:rFonts w:ascii="TH SarabunIT๙" w:hAnsi="TH SarabunIT๙" w:cs="TH SarabunIT๙" w:hint="cs"/>
          <w:sz w:val="32"/>
          <w:szCs w:val="32"/>
          <w:u w:val="dotted"/>
          <w:cs/>
        </w:rPr>
        <w:t>ต์</w:t>
      </w:r>
      <w:r w:rsidR="002F3853">
        <w:rPr>
          <w:rFonts w:ascii="TH SarabunIT๙" w:hAnsi="TH SarabunIT๙" w:cs="TH SarabunIT๙"/>
          <w:sz w:val="32"/>
          <w:szCs w:val="32"/>
          <w:u w:val="dotted"/>
          <w:cs/>
        </w:rPr>
        <w:t>ให้ทราบโดยทั่วกัน</w:t>
      </w:r>
      <w:r w:rsidR="0014778D"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4778D"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4778D"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4778D"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4778D"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4778D"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AB44B7" w:rsidRDefault="008A780F" w:rsidP="0043100C">
      <w:pPr>
        <w:ind w:right="-46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</w:p>
    <w:p w:rsidR="00C40DB7" w:rsidRDefault="00C40DB7" w:rsidP="0043100C">
      <w:pPr>
        <w:ind w:right="-46"/>
        <w:rPr>
          <w:rFonts w:ascii="TH SarabunIT๙" w:hAnsi="TH SarabunIT๙" w:cs="TH SarabunIT๙"/>
          <w:sz w:val="32"/>
          <w:szCs w:val="32"/>
        </w:rPr>
      </w:pPr>
    </w:p>
    <w:p w:rsidR="00910383" w:rsidRPr="00BA45F5" w:rsidRDefault="0043100C" w:rsidP="00AB44B7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พร</w:t>
      </w:r>
      <w:proofErr w:type="spellStart"/>
      <w:r w:rsidR="00C40DB7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C40DB7">
        <w:rPr>
          <w:rFonts w:ascii="TH SarabunIT๙" w:hAnsi="TH SarabunIT๙" w:cs="TH SarabunIT๙" w:hint="cs"/>
          <w:sz w:val="32"/>
          <w:szCs w:val="32"/>
          <w:cs/>
        </w:rPr>
        <w:t>รม  เงินสยาม</w:t>
      </w:r>
    </w:p>
    <w:p w:rsidR="00AB44B7" w:rsidRPr="00BA45F5" w:rsidRDefault="00AB44B7" w:rsidP="00AB44B7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พร</w:t>
      </w:r>
      <w:proofErr w:type="spellStart"/>
      <w:r w:rsidR="00C40DB7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C40DB7">
        <w:rPr>
          <w:rFonts w:ascii="TH SarabunIT๙" w:hAnsi="TH SarabunIT๙" w:cs="TH SarabunIT๙" w:hint="cs"/>
          <w:sz w:val="32"/>
          <w:szCs w:val="32"/>
          <w:cs/>
        </w:rPr>
        <w:t>รม  เงินสยาม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F01EEB" w:rsidRPr="00796255" w:rsidRDefault="00910383" w:rsidP="00910383">
      <w:pPr>
        <w:ind w:left="720" w:right="840"/>
        <w:rPr>
          <w:rFonts w:ascii="TH SarabunIT๙" w:hAnsi="TH SarabunIT๙" w:cs="TH SarabunIT๙"/>
          <w:sz w:val="32"/>
          <w:szCs w:val="32"/>
          <w:cs/>
        </w:rPr>
        <w:sectPr w:rsidR="00F01EEB" w:rsidRPr="00796255" w:rsidSect="00441814">
          <w:footerReference w:type="even" r:id="rId8"/>
          <w:footerReference w:type="default" r:id="rId9"/>
          <w:pgSz w:w="16838" w:h="11906" w:orient="landscape"/>
          <w:pgMar w:top="709" w:right="1134" w:bottom="851" w:left="851" w:header="720" w:footer="459" w:gutter="0"/>
          <w:pgNumType w:start="1"/>
          <w:cols w:space="720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="00FA2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B44B7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F01EEB" w:rsidRPr="0014778D" w:rsidRDefault="00F01EEB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sz w:val="32"/>
          <w:szCs w:val="32"/>
        </w:rPr>
      </w:pPr>
      <w:r w:rsidRPr="0014778D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lastRenderedPageBreak/>
        <w:t>การวิเคราะห์ความเสี่ยงเกี่ยวกับการปฏิบัติงานที่อาจเกิดผลประโยชน์ท</w:t>
      </w:r>
      <w:r w:rsidRPr="0014778D">
        <w:rPr>
          <w:rFonts w:ascii="TH SarabunIT๙" w:hAnsi="TH SarabunIT๙" w:cs="TH SarabunIT๙"/>
          <w:b/>
          <w:bCs/>
          <w:spacing w:val="1"/>
          <w:w w:val="99"/>
          <w:sz w:val="32"/>
          <w:szCs w:val="32"/>
          <w:cs/>
        </w:rPr>
        <w:t>ั</w:t>
      </w:r>
      <w:r w:rsidRPr="0014778D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บ</w:t>
      </w:r>
      <w:r w:rsidRPr="0014778D">
        <w:rPr>
          <w:rFonts w:ascii="TH SarabunIT๙" w:hAnsi="TH SarabunIT๙" w:cs="TH SarabunIT๙"/>
          <w:b/>
          <w:bCs/>
          <w:spacing w:val="1"/>
          <w:w w:val="99"/>
          <w:sz w:val="32"/>
          <w:szCs w:val="32"/>
          <w:cs/>
        </w:rPr>
        <w:t>ซ</w:t>
      </w:r>
      <w:r w:rsidRPr="0014778D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>้อน</w:t>
      </w:r>
    </w:p>
    <w:p w:rsidR="00F01EEB" w:rsidRPr="0014778D" w:rsidRDefault="00BF6C78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7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C40DB7">
        <w:rPr>
          <w:rFonts w:ascii="TH SarabunIT๙" w:hAnsi="TH SarabunIT๙" w:cs="TH SarabunIT๙" w:hint="cs"/>
          <w:b/>
          <w:bCs/>
          <w:sz w:val="32"/>
          <w:szCs w:val="32"/>
          <w:cs/>
        </w:rPr>
        <w:t>ตลิ่งชัน</w:t>
      </w:r>
      <w:r w:rsidR="00F01EEB" w:rsidRPr="00147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4778D">
        <w:rPr>
          <w:rFonts w:ascii="TH SarabunIT๙" w:hAnsi="TH SarabunIT๙" w:cs="TH SarabunIT๙"/>
          <w:b/>
          <w:bCs/>
          <w:sz w:val="32"/>
          <w:szCs w:val="32"/>
          <w:cs/>
        </w:rPr>
        <w:t>อำเภอท่าศาลา</w:t>
      </w:r>
      <w:r w:rsidR="00F01EEB" w:rsidRPr="00147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F01EEB" w:rsidRPr="0014778D" w:rsidRDefault="00F01EEB" w:rsidP="00796255">
      <w:pPr>
        <w:widowControl w:val="0"/>
        <w:autoSpaceDE w:val="0"/>
        <w:autoSpaceDN w:val="0"/>
        <w:adjustRightInd w:val="0"/>
        <w:spacing w:before="59"/>
        <w:ind w:left="709" w:right="26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7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796255" w:rsidRPr="00147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FA26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6255" w:rsidRPr="0014778D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43100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F01EEB" w:rsidRPr="00796255" w:rsidRDefault="003C66E0" w:rsidP="00F01EEB">
      <w:pPr>
        <w:widowControl w:val="0"/>
        <w:autoSpaceDE w:val="0"/>
        <w:autoSpaceDN w:val="0"/>
        <w:adjustRightInd w:val="0"/>
        <w:spacing w:before="59"/>
        <w:ind w:left="264" w:right="26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*****</w:t>
      </w:r>
      <w:r w:rsidR="00F01EEB" w:rsidRPr="00796255">
        <w:rPr>
          <w:rFonts w:ascii="TH SarabunIT๙" w:hAnsi="TH SarabunIT๙" w:cs="TH SarabunIT๙"/>
          <w:b/>
          <w:bCs/>
          <w:sz w:val="32"/>
          <w:szCs w:val="32"/>
        </w:rPr>
        <w:t>*******</w:t>
      </w:r>
      <w:r w:rsidR="0014778D">
        <w:rPr>
          <w:rFonts w:ascii="TH SarabunIT๙" w:hAnsi="TH SarabunIT๙" w:cs="TH SarabunIT๙"/>
          <w:b/>
          <w:bCs/>
          <w:sz w:val="32"/>
          <w:szCs w:val="32"/>
        </w:rPr>
        <w:t>*****</w:t>
      </w:r>
      <w:r w:rsidR="00F01EEB" w:rsidRPr="00796255">
        <w:rPr>
          <w:rFonts w:ascii="TH SarabunIT๙" w:hAnsi="TH SarabunIT๙" w:cs="TH SarabunIT๙"/>
          <w:b/>
          <w:bCs/>
          <w:sz w:val="32"/>
          <w:szCs w:val="32"/>
        </w:rPr>
        <w:t>***********</w:t>
      </w: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6" w:line="170" w:lineRule="exact"/>
        <w:rPr>
          <w:rFonts w:ascii="TH SarabunIT๙" w:hAnsi="TH SarabunIT๙" w:cs="TH SarabunIT๙"/>
          <w:sz w:val="17"/>
          <w:szCs w:val="17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before="6" w:line="170" w:lineRule="exact"/>
        <w:rPr>
          <w:rFonts w:ascii="TH SarabunIT๙" w:hAnsi="TH SarabunIT๙" w:cs="TH SarabunIT๙"/>
          <w:sz w:val="17"/>
          <w:szCs w:val="17"/>
        </w:rPr>
      </w:pPr>
    </w:p>
    <w:p w:rsidR="00F01EEB" w:rsidRPr="00796255" w:rsidRDefault="00F01EEB" w:rsidP="00F01EEB">
      <w:pPr>
        <w:widowControl w:val="0"/>
        <w:autoSpaceDE w:val="0"/>
        <w:autoSpaceDN w:val="0"/>
        <w:adjustRightInd w:val="0"/>
        <w:spacing w:line="200" w:lineRule="exact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01EEB" w:rsidRPr="00796255" w:rsidRDefault="00F01EEB" w:rsidP="00F01EEB">
      <w:pPr>
        <w:widowControl w:val="0"/>
        <w:tabs>
          <w:tab w:val="left" w:pos="1280"/>
        </w:tabs>
        <w:autoSpaceDE w:val="0"/>
        <w:autoSpaceDN w:val="0"/>
        <w:adjustRightInd w:val="0"/>
        <w:ind w:left="119" w:right="39" w:firstLine="1441"/>
        <w:jc w:val="thaiDistribute"/>
        <w:rPr>
          <w:rFonts w:ascii="TH SarabunIT๙" w:hAnsi="TH SarabunIT๙" w:cs="TH SarabunIT๙"/>
          <w:sz w:val="16"/>
          <w:szCs w:val="16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ัฐ</w:t>
      </w:r>
      <w:r w:rsidRPr="00796255">
        <w:rPr>
          <w:rFonts w:ascii="TH SarabunIT๙" w:hAnsi="TH SarabunIT๙" w:cs="TH SarabunIT๙"/>
          <w:spacing w:val="15"/>
          <w:sz w:val="32"/>
          <w:szCs w:val="32"/>
          <w:cs/>
        </w:rPr>
        <w:t>บ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าลภ</w:t>
      </w:r>
      <w:r w:rsidRPr="00796255">
        <w:rPr>
          <w:rFonts w:ascii="TH SarabunIT๙" w:hAnsi="TH SarabunIT๙" w:cs="TH SarabunIT๙"/>
          <w:spacing w:val="15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ยใ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ต้การนำของพลเอกประยุ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ท</w:t>
      </w:r>
      <w:r w:rsidRPr="00796255">
        <w:rPr>
          <w:rFonts w:ascii="TH SarabunIT๙" w:hAnsi="TH SarabunIT๙" w:cs="TH SarabunIT๙"/>
          <w:sz w:val="32"/>
          <w:szCs w:val="32"/>
          <w:cs/>
        </w:rPr>
        <w:t>ธ์ จ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นทร</w:t>
      </w:r>
      <w:r w:rsidRPr="00796255">
        <w:rPr>
          <w:rFonts w:ascii="TH SarabunIT๙" w:hAnsi="TH SarabunIT๙" w:cs="TH SarabunIT๙"/>
          <w:spacing w:val="16"/>
          <w:sz w:val="32"/>
          <w:szCs w:val="32"/>
          <w:cs/>
        </w:rPr>
        <w:t>์โอช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Pr="00796255">
        <w:rPr>
          <w:rFonts w:ascii="TH SarabunIT๙" w:hAnsi="TH SarabunIT๙" w:cs="TH SarabunIT๙"/>
          <w:spacing w:val="17"/>
          <w:sz w:val="32"/>
          <w:szCs w:val="32"/>
          <w:cs/>
        </w:rPr>
        <w:t>ให้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ความส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คั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ญและผ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ด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ันใ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ห้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การปราบปรามการ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ทุ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จริตเ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ป็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นวาระแ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ห่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งชา</w:t>
      </w:r>
      <w:r w:rsidRPr="00796255">
        <w:rPr>
          <w:rFonts w:ascii="TH SarabunIT๙" w:hAnsi="TH SarabunIT๙" w:cs="TH SarabunIT๙"/>
          <w:sz w:val="32"/>
          <w:szCs w:val="32"/>
          <w:cs/>
        </w:rPr>
        <w:t>ติ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โดยการ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งเ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ริมการบ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ริ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หารราชการ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แผ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่นดินที่มีธรรมา</w:t>
      </w:r>
      <w:proofErr w:type="spellStart"/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ภิ</w:t>
      </w:r>
      <w:proofErr w:type="spellEnd"/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บาลยึดห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ักการบริหารจัดการ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ที่</w:t>
      </w:r>
      <w:r w:rsidRPr="00796255">
        <w:rPr>
          <w:rFonts w:ascii="TH SarabunIT๙" w:hAnsi="TH SarabunIT๙" w:cs="TH SarabunIT๙"/>
          <w:sz w:val="32"/>
          <w:szCs w:val="32"/>
          <w:cs/>
        </w:rPr>
        <w:t>ดี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ยุทธศาสตร์ว่าด้วยการป้องกนและปราบปรามการทุจริ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ต </w:t>
      </w:r>
      <w:r w:rsidR="00F544C9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43100C">
        <w:rPr>
          <w:rFonts w:ascii="TH SarabunIT๙" w:hAnsi="TH SarabunIT๙" w:cs="TH SarabunIT๙" w:hint="cs"/>
          <w:spacing w:val="4"/>
          <w:sz w:val="32"/>
          <w:szCs w:val="32"/>
          <w:cs/>
        </w:rPr>
        <w:t>พ.ศ. 2566</w:t>
      </w:r>
      <w:r w:rsidR="0014778D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มีม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ติใ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ห้หน่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วยงานภาค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รัฐทุ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หน่วยงานเข้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ร่วมการประเ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ม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ิน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คุ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ณธรรมและความโปรงใส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นกา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ดำเน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ิน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านขอ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งห</w:t>
      </w:r>
      <w:r w:rsidRPr="00796255">
        <w:rPr>
          <w:rFonts w:ascii="TH SarabunIT๙" w:hAnsi="TH SarabunIT๙" w:cs="TH SarabunIT๙"/>
          <w:sz w:val="32"/>
          <w:szCs w:val="32"/>
          <w:cs/>
        </w:rPr>
        <w:t>น่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วยงานภาคร</w:t>
      </w:r>
      <w:r w:rsidRPr="00796255">
        <w:rPr>
          <w:rFonts w:ascii="TH SarabunIT๙" w:hAnsi="TH SarabunIT๙" w:cs="TH SarabunIT๙"/>
          <w:sz w:val="32"/>
          <w:szCs w:val="32"/>
          <w:cs/>
        </w:rPr>
        <w:t>ัฐ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( 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   &amp;</w:t>
      </w:r>
      <w:r w:rsidRPr="00796255">
        <w:rPr>
          <w:rFonts w:ascii="TH SarabunIT๙" w:hAnsi="TH SarabunIT๙" w:cs="TH SarabunIT๙"/>
          <w:spacing w:val="-17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Transparency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Assessment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: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ITA</w:t>
      </w:r>
      <w:r w:rsidRPr="00796255">
        <w:rPr>
          <w:rFonts w:ascii="TH SarabunIT๙" w:hAnsi="TH SarabunIT๙" w:cs="TH SarabunIT๙"/>
          <w:spacing w:val="9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)</w:t>
      </w:r>
      <w:r w:rsidRPr="00796255">
        <w:rPr>
          <w:rFonts w:ascii="TH SarabunIT๙" w:hAnsi="TH SarabunIT๙" w:cs="TH SarabunIT๙"/>
          <w:spacing w:val="1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เพื่อให้การดำเนินงานด้านการประเ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มิ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นคุณธรรมและความโป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งใส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เป็นไปอย่างจ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ิง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ังต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่อเ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ื่อ</w:t>
      </w:r>
      <w:r w:rsidRPr="00796255">
        <w:rPr>
          <w:rFonts w:ascii="TH SarabunIT๙" w:hAnsi="TH SarabunIT๙" w:cs="TH SarabunIT๙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13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สอดค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ับนโยบายนายก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ัฐมนต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รี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และกระทรวงมหาดไทย</w:t>
      </w:r>
      <w:r w:rsidRPr="00796255">
        <w:rPr>
          <w:rFonts w:ascii="TH SarabunIT๙" w:hAnsi="TH SarabunIT๙" w:cs="TH SarabunIT๙"/>
          <w:spacing w:val="14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ท</w:t>
      </w:r>
      <w:r w:rsidRPr="00796255">
        <w:rPr>
          <w:rFonts w:ascii="TH SarabunIT๙" w:hAnsi="TH SarabunIT๙" w:cs="TH SarabunIT๙"/>
          <w:spacing w:val="8"/>
          <w:sz w:val="32"/>
          <w:szCs w:val="32"/>
          <w:cs/>
        </w:rPr>
        <w:t>ี่มุ่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งเน้น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>ห้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>ทุ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น่วยใน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="0014778D">
        <w:rPr>
          <w:rFonts w:ascii="TH SarabunIT๙" w:hAnsi="TH SarabunIT๙" w:cs="TH SarabunIT๙" w:hint="cs"/>
          <w:spacing w:val="4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กัดดำเนินการเ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ี่ยว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กั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บเ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รื่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องน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ี้ท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ุกหน่วยงา</w:t>
      </w:r>
      <w:r w:rsidRPr="00796255">
        <w:rPr>
          <w:rFonts w:ascii="TH SarabunIT๙" w:hAnsi="TH SarabunIT๙" w:cs="TH SarabunIT๙"/>
          <w:sz w:val="32"/>
          <w:szCs w:val="32"/>
          <w:cs/>
        </w:rPr>
        <w:t>น</w:t>
      </w:r>
      <w:r w:rsidR="001477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โดยใ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ห้ห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่วยงานภายใ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ต้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กัดกระทรวงมหาดไทย</w:t>
      </w:r>
      <w:r w:rsidRPr="00796255">
        <w:rPr>
          <w:rFonts w:ascii="TH SarabunIT๙" w:hAnsi="TH SarabunIT๙" w:cs="TH SarabunIT๙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ด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่ง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ข้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อ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ม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ูลตามแบบ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ช้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ฐ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านเ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ชิงประ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ัก</w:t>
      </w:r>
      <w:r w:rsidRPr="00796255">
        <w:rPr>
          <w:rFonts w:ascii="TH SarabunIT๙" w:hAnsi="TH SarabunIT๙" w:cs="TH SarabunIT๙"/>
          <w:sz w:val="32"/>
          <w:szCs w:val="32"/>
          <w:cs/>
        </w:rPr>
        <w:t>ษ์</w:t>
      </w:r>
      <w:r w:rsidRPr="00796255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Evidencebased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96255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Pr="00796255">
        <w:rPr>
          <w:rFonts w:ascii="TH SarabunIT๙" w:hAnsi="TH SarabunIT๙" w:cs="TH SarabunIT๙"/>
          <w:sz w:val="32"/>
          <w:szCs w:val="32"/>
        </w:rPr>
        <w:t xml:space="preserve"> &amp; </w:t>
      </w:r>
      <w:r w:rsidRPr="00796255">
        <w:rPr>
          <w:rFonts w:ascii="TH SarabunIT๙" w:hAnsi="TH SarabunIT๙" w:cs="TH SarabunIT๙"/>
          <w:spacing w:val="3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 xml:space="preserve">Transparency </w:t>
      </w:r>
      <w:r w:rsidRPr="00796255">
        <w:rPr>
          <w:rFonts w:ascii="TH SarabunIT๙" w:hAnsi="TH SarabunIT๙" w:cs="TH SarabunIT๙"/>
          <w:spacing w:val="3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>Assessment</w:t>
      </w:r>
      <w:r w:rsidRPr="00796255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</w:rPr>
        <w:t xml:space="preserve">)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ซึ่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า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จั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ดทำ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ข้อ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มู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ลตามแบบสำรวจใ</w:t>
      </w:r>
      <w:r w:rsidRPr="00796255">
        <w:rPr>
          <w:rFonts w:ascii="TH SarabunIT๙" w:hAnsi="TH SarabunIT๙" w:cs="TH SarabunIT๙"/>
          <w:sz w:val="32"/>
          <w:szCs w:val="32"/>
          <w:cs/>
        </w:rPr>
        <w:t>ช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้ห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ักฐานเช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ิงประจ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ักษ์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96255">
        <w:rPr>
          <w:rFonts w:ascii="TH SarabunIT๙" w:hAnsi="TH SarabunIT๙" w:cs="TH SarabunIT๙"/>
          <w:sz w:val="32"/>
          <w:szCs w:val="32"/>
        </w:rPr>
        <w:t xml:space="preserve">ITA) 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มีการมุ่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งเ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น้นในเรื่องการ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ป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กันผลประโยชน์ท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ับ</w:t>
      </w:r>
      <w:r w:rsidRPr="00796255">
        <w:rPr>
          <w:rFonts w:ascii="TH SarabunIT๙" w:hAnsi="TH SarabunIT๙" w:cs="TH SarabunIT๙"/>
          <w:spacing w:val="5"/>
          <w:sz w:val="32"/>
          <w:szCs w:val="32"/>
          <w:cs/>
        </w:rPr>
        <w:t>ซ้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อ</w:t>
      </w:r>
      <w:r w:rsidRPr="00796255">
        <w:rPr>
          <w:rFonts w:ascii="TH SarabunIT๙" w:hAnsi="TH SarabunIT๙" w:cs="TH SarabunIT๙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ํา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นด</w:t>
      </w:r>
      <w:proofErr w:type="spellEnd"/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เป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็นค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ถ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แ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บบ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ำ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วจ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ใ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ช้ห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ลั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ฐ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านเ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ชิ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งประ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จัก</w:t>
      </w:r>
      <w:r w:rsidRPr="00796255">
        <w:rPr>
          <w:rFonts w:ascii="TH SarabunIT๙" w:hAnsi="TH SarabunIT๙" w:cs="TH SarabunIT๙"/>
          <w:sz w:val="32"/>
          <w:szCs w:val="32"/>
          <w:cs/>
        </w:rPr>
        <w:t>ษ์</w:t>
      </w:r>
      <w:r w:rsidRPr="00796255">
        <w:rPr>
          <w:rFonts w:ascii="TH SarabunIT๙" w:hAnsi="TH SarabunIT๙" w:cs="TH SarabunIT๙"/>
          <w:spacing w:val="7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z w:val="32"/>
          <w:szCs w:val="32"/>
          <w:cs/>
        </w:rPr>
        <w:t>(</w:t>
      </w:r>
      <w:r w:rsidRPr="00796255">
        <w:rPr>
          <w:rFonts w:ascii="TH SarabunIT๙" w:hAnsi="TH SarabunIT๙" w:cs="TH SarabunIT๙"/>
          <w:sz w:val="32"/>
          <w:szCs w:val="32"/>
        </w:rPr>
        <w:t>ITA)</w:t>
      </w:r>
      <w:r w:rsidRPr="00796255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ซึ่งเ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้าห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าที่ในห</w:t>
      </w:r>
      <w:r w:rsidRPr="00796255">
        <w:rPr>
          <w:rFonts w:ascii="TH SarabunIT๙" w:hAnsi="TH SarabunIT๙" w:cs="TH SarabunIT๙"/>
          <w:spacing w:val="4"/>
          <w:sz w:val="32"/>
          <w:szCs w:val="32"/>
          <w:cs/>
        </w:rPr>
        <w:t>น่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วยงาน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ยัง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ไม่มีค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รู้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ค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>าม</w:t>
      </w:r>
      <w:r w:rsidRPr="00796255">
        <w:rPr>
          <w:rFonts w:ascii="TH SarabunIT๙" w:hAnsi="TH SarabunIT๙" w:cs="TH SarabunIT๙"/>
          <w:sz w:val="32"/>
          <w:szCs w:val="32"/>
          <w:cs/>
        </w:rPr>
        <w:t>เข้าใจและตระหนักถึงความสำคัญในเร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ื่อง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ันและปราบปรามการทุจริตตามที่นโยบายของ</w:t>
      </w:r>
      <w:r w:rsidRPr="00796255">
        <w:rPr>
          <w:rFonts w:ascii="TH SarabunIT๙" w:hAnsi="TH SarabunIT๙" w:cs="TH SarabunIT๙"/>
          <w:spacing w:val="2"/>
          <w:sz w:val="32"/>
          <w:szCs w:val="32"/>
          <w:cs/>
        </w:rPr>
        <w:t>ร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ัฐบา</w:t>
      </w:r>
      <w:r w:rsidRPr="00796255">
        <w:rPr>
          <w:rFonts w:ascii="TH SarabunIT๙" w:hAnsi="TH SarabunIT๙" w:cs="TH SarabunIT๙"/>
          <w:sz w:val="32"/>
          <w:szCs w:val="32"/>
          <w:cs/>
        </w:rPr>
        <w:t>ล</w:t>
      </w:r>
      <w:r w:rsidRPr="00796255">
        <w:rPr>
          <w:rFonts w:ascii="TH SarabunIT๙" w:hAnsi="TH SarabunIT๙" w:cs="TH SarabunIT๙"/>
          <w:spacing w:val="3"/>
          <w:sz w:val="32"/>
          <w:szCs w:val="32"/>
          <w:cs/>
        </w:rPr>
        <w:t xml:space="preserve"> </w:t>
      </w:r>
      <w:r w:rsidR="0014778D">
        <w:rPr>
          <w:rFonts w:ascii="TH SarabunIT๙" w:hAnsi="TH SarabunIT๙" w:cs="TH SarabunIT๙" w:hint="cs"/>
          <w:spacing w:val="3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ที่อาจท</w:t>
      </w:r>
      <w:r w:rsidRPr="00796255">
        <w:rPr>
          <w:rFonts w:ascii="TH SarabunIT๙" w:hAnsi="TH SarabunIT๙" w:cs="TH SarabunIT๙"/>
          <w:sz w:val="32"/>
          <w:szCs w:val="32"/>
          <w:cs/>
        </w:rPr>
        <w:t>ำให้การป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sz w:val="32"/>
          <w:szCs w:val="32"/>
          <w:cs/>
        </w:rPr>
        <w:t>ิบัติงานตามห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sz w:val="32"/>
          <w:szCs w:val="32"/>
          <w:cs/>
        </w:rPr>
        <w:t>าที่มีความเสี่ยงในเรื่องผลประโยชน์ทับซ้อน</w:t>
      </w:r>
    </w:p>
    <w:p w:rsidR="00F01EEB" w:rsidRPr="00796255" w:rsidRDefault="00F01EEB" w:rsidP="00F01EEB">
      <w:pPr>
        <w:widowControl w:val="0"/>
        <w:tabs>
          <w:tab w:val="left" w:pos="1280"/>
        </w:tabs>
        <w:autoSpaceDE w:val="0"/>
        <w:autoSpaceDN w:val="0"/>
        <w:adjustRightInd w:val="0"/>
        <w:ind w:left="119" w:right="39" w:firstLine="1441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01EEB" w:rsidRPr="00796255" w:rsidRDefault="0014778D" w:rsidP="00F01EEB">
      <w:pPr>
        <w:widowControl w:val="0"/>
        <w:autoSpaceDE w:val="0"/>
        <w:autoSpaceDN w:val="0"/>
        <w:adjustRightInd w:val="0"/>
        <w:spacing w:line="402" w:lineRule="exact"/>
        <w:ind w:left="840"/>
        <w:rPr>
          <w:rFonts w:ascii="TH SarabunIT๙" w:hAnsi="TH SarabunIT๙" w:cs="TH SarabunIT๙"/>
          <w:sz w:val="32"/>
          <w:szCs w:val="32"/>
        </w:rPr>
      </w:pPr>
      <w:r w:rsidRPr="0014778D">
        <w:rPr>
          <w:rFonts w:ascii="TH SarabunIT๙" w:hAnsi="TH SarabunIT๙" w:cs="TH SarabunIT๙" w:hint="cs"/>
          <w:b/>
          <w:bCs/>
          <w:position w:val="5"/>
          <w:sz w:val="32"/>
          <w:szCs w:val="32"/>
          <w:cs/>
        </w:rPr>
        <w:tab/>
      </w:r>
      <w:r w:rsidR="00F01EEB"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ปัญหา</w:t>
      </w:r>
      <w:r w:rsidR="00F01EEB" w:rsidRPr="00796255">
        <w:rPr>
          <w:rFonts w:ascii="TH SarabunIT๙" w:hAnsi="TH SarabunIT๙" w:cs="TH SarabunIT๙"/>
          <w:b/>
          <w:bCs/>
          <w:spacing w:val="-2"/>
          <w:position w:val="5"/>
          <w:sz w:val="32"/>
          <w:szCs w:val="32"/>
          <w:u w:val="single"/>
          <w:cs/>
        </w:rPr>
        <w:t>อุ</w:t>
      </w:r>
      <w:r w:rsidR="00F01EEB"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ปสรรค</w:t>
      </w:r>
    </w:p>
    <w:p w:rsidR="00F01EEB" w:rsidRPr="00796255" w:rsidRDefault="00F01EEB" w:rsidP="0014778D">
      <w:pPr>
        <w:widowControl w:val="0"/>
        <w:autoSpaceDE w:val="0"/>
        <w:autoSpaceDN w:val="0"/>
        <w:adjustRightInd w:val="0"/>
        <w:spacing w:line="361" w:lineRule="exact"/>
        <w:ind w:left="142" w:firstLine="698"/>
        <w:jc w:val="thaiDistribute"/>
        <w:rPr>
          <w:rFonts w:ascii="TH SarabunIT๙" w:hAnsi="TH SarabunIT๙" w:cs="TH SarabunIT๙"/>
          <w:position w:val="7"/>
          <w:sz w:val="4"/>
          <w:szCs w:val="4"/>
        </w:rPr>
      </w:pP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ab/>
      </w:r>
      <w:r w:rsidR="0014778D">
        <w:rPr>
          <w:rFonts w:ascii="TH SarabunIT๙" w:hAnsi="TH SarabunIT๙" w:cs="TH SarabunIT๙" w:hint="cs"/>
          <w:position w:val="6"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บุคลากรขององค์การบริหารส่วนตำบล</w:t>
      </w:r>
      <w:r w:rsidR="00C40DB7">
        <w:rPr>
          <w:rFonts w:ascii="TH SarabunIT๙" w:hAnsi="TH SarabunIT๙" w:cs="TH SarabunIT๙" w:hint="cs"/>
          <w:position w:val="6"/>
          <w:sz w:val="32"/>
          <w:szCs w:val="32"/>
          <w:cs/>
        </w:rPr>
        <w:t>ตลิ่งชัน</w:t>
      </w:r>
      <w:r w:rsidR="0014778D">
        <w:rPr>
          <w:rFonts w:ascii="TH SarabunIT๙" w:hAnsi="TH SarabunIT๙" w:cs="TH SarabunIT๙" w:hint="cs"/>
          <w:position w:val="6"/>
          <w:sz w:val="32"/>
          <w:szCs w:val="32"/>
          <w:cs/>
        </w:rPr>
        <w:t xml:space="preserve"> </w:t>
      </w:r>
      <w:r w:rsidR="00FA26A5">
        <w:rPr>
          <w:rFonts w:ascii="TH SarabunIT๙" w:hAnsi="TH SarabunIT๙" w:cs="TH SarabunIT๙" w:hint="cs"/>
          <w:position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มีความเ</w:t>
      </w:r>
      <w:r w:rsidRPr="00796255">
        <w:rPr>
          <w:rFonts w:ascii="TH SarabunIT๙" w:hAnsi="TH SarabunIT๙" w:cs="TH SarabunIT๙"/>
          <w:spacing w:val="1"/>
          <w:position w:val="6"/>
          <w:sz w:val="32"/>
          <w:szCs w:val="32"/>
          <w:cs/>
        </w:rPr>
        <w:t>ส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ี่ยงในการปฏิบัติหน้าที่</w:t>
      </w:r>
      <w:r w:rsidR="00A84D17">
        <w:rPr>
          <w:rFonts w:ascii="TH SarabunIT๙" w:hAnsi="TH SarabunIT๙" w:cs="TH SarabunIT๙" w:hint="cs"/>
          <w:position w:val="6"/>
          <w:sz w:val="32"/>
          <w:szCs w:val="32"/>
          <w:cs/>
        </w:rPr>
        <w:t xml:space="preserve">                 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ที่อาจเกิดผลประโยชน์ทับซ้อนได้</w:t>
      </w:r>
      <w:r w:rsidR="0014778D">
        <w:rPr>
          <w:rFonts w:ascii="TH SarabunIT๙" w:hAnsi="TH SarabunIT๙" w:cs="TH SarabunIT๙" w:hint="cs"/>
          <w:position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 xml:space="preserve"> เพราะ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เจ้าหน้าที่ไม่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มี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ความรู้ ความเข้าใจในเรื่องการป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กันผลประโยชน์ทับซ้อนในการป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ิบัติ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น้าที่ราชการ</w:t>
      </w:r>
    </w:p>
    <w:p w:rsidR="00F01EEB" w:rsidRPr="00796255" w:rsidRDefault="0014778D" w:rsidP="00F01EEB">
      <w:pPr>
        <w:widowControl w:val="0"/>
        <w:autoSpaceDE w:val="0"/>
        <w:autoSpaceDN w:val="0"/>
        <w:adjustRightInd w:val="0"/>
        <w:spacing w:line="402" w:lineRule="exact"/>
        <w:ind w:left="840"/>
        <w:rPr>
          <w:rFonts w:ascii="TH SarabunIT๙" w:hAnsi="TH SarabunIT๙" w:cs="TH SarabunIT๙"/>
          <w:sz w:val="32"/>
          <w:szCs w:val="32"/>
          <w:cs/>
        </w:rPr>
      </w:pPr>
      <w:r w:rsidRPr="0014778D">
        <w:rPr>
          <w:rFonts w:ascii="TH SarabunIT๙" w:hAnsi="TH SarabunIT๙" w:cs="TH SarabunIT๙" w:hint="cs"/>
          <w:b/>
          <w:bCs/>
          <w:position w:val="5"/>
          <w:sz w:val="32"/>
          <w:szCs w:val="32"/>
          <w:cs/>
        </w:rPr>
        <w:tab/>
      </w:r>
      <w:r w:rsidR="00F01EEB"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ข้อเสนอแนะและแน</w:t>
      </w:r>
      <w:r w:rsidR="00F01EEB"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ว</w:t>
      </w:r>
      <w:r w:rsidR="00F01EEB"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ทา</w:t>
      </w:r>
      <w:r w:rsidR="00F01EEB"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ง</w:t>
      </w:r>
      <w:r w:rsidR="00F01EEB"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กา</w:t>
      </w:r>
      <w:r w:rsidR="00F01EEB" w:rsidRPr="00796255">
        <w:rPr>
          <w:rFonts w:ascii="TH SarabunIT๙" w:hAnsi="TH SarabunIT๙" w:cs="TH SarabunIT๙"/>
          <w:b/>
          <w:bCs/>
          <w:spacing w:val="-1"/>
          <w:position w:val="5"/>
          <w:sz w:val="32"/>
          <w:szCs w:val="32"/>
          <w:u w:val="single"/>
          <w:cs/>
        </w:rPr>
        <w:t>รแ</w:t>
      </w:r>
      <w:r w:rsidR="00F01EEB" w:rsidRPr="00796255">
        <w:rPr>
          <w:rFonts w:ascii="TH SarabunIT๙" w:hAnsi="TH SarabunIT๙" w:cs="TH SarabunIT๙"/>
          <w:b/>
          <w:bCs/>
          <w:position w:val="5"/>
          <w:sz w:val="32"/>
          <w:szCs w:val="32"/>
          <w:u w:val="single"/>
          <w:cs/>
        </w:rPr>
        <w:t>ก้ไขปัญหา</w:t>
      </w:r>
    </w:p>
    <w:p w:rsidR="00F01EEB" w:rsidRPr="00796255" w:rsidRDefault="00F01EEB" w:rsidP="0014778D">
      <w:pPr>
        <w:pStyle w:val="ab"/>
        <w:widowControl w:val="0"/>
        <w:autoSpaceDE w:val="0"/>
        <w:autoSpaceDN w:val="0"/>
        <w:adjustRightInd w:val="0"/>
        <w:spacing w:after="0" w:line="362" w:lineRule="exact"/>
        <w:ind w:left="142" w:firstLine="709"/>
        <w:jc w:val="thaiDistribute"/>
        <w:rPr>
          <w:rFonts w:ascii="TH SarabunIT๙" w:hAnsi="TH SarabunIT๙" w:cs="TH SarabunIT๙"/>
          <w:position w:val="7"/>
          <w:sz w:val="32"/>
          <w:szCs w:val="32"/>
        </w:rPr>
      </w:pP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ab/>
      </w:r>
      <w:r w:rsidR="003C66E0">
        <w:rPr>
          <w:rFonts w:ascii="TH SarabunIT๙" w:hAnsi="TH SarabunIT๙" w:cs="TH SarabunIT๙" w:hint="cs"/>
          <w:position w:val="6"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๑</w:t>
      </w:r>
      <w:r w:rsidR="0014778D">
        <w:rPr>
          <w:rFonts w:ascii="TH SarabunIT๙" w:hAnsi="TH SarabunIT๙" w:cs="TH SarabunIT๙" w:hint="cs"/>
          <w:position w:val="6"/>
          <w:sz w:val="32"/>
          <w:szCs w:val="32"/>
          <w:cs/>
        </w:rPr>
        <w:t>.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 xml:space="preserve"> ส่งเจ้าหน</w:t>
      </w:r>
      <w:r w:rsidRPr="00796255">
        <w:rPr>
          <w:rFonts w:ascii="TH SarabunIT๙" w:hAnsi="TH SarabunIT๙" w:cs="TH SarabunIT๙"/>
          <w:spacing w:val="-2"/>
          <w:position w:val="6"/>
          <w:sz w:val="32"/>
          <w:szCs w:val="32"/>
          <w:cs/>
        </w:rPr>
        <w:t>้า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ที่เข้าร่วมอบรม สัมมนา ประชุม</w:t>
      </w:r>
      <w:r w:rsidRPr="00796255">
        <w:rPr>
          <w:rFonts w:ascii="TH SarabunIT๙" w:hAnsi="TH SarabunIT๙" w:cs="TH SarabunIT๙"/>
          <w:spacing w:val="1"/>
          <w:position w:val="6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 xml:space="preserve">ในเรื่อง 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ว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ิ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ัย คุณธรรม จร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ิ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ยธรรม และการป</w:t>
      </w:r>
      <w:r w:rsidRPr="00796255">
        <w:rPr>
          <w:rFonts w:ascii="TH SarabunIT๙" w:hAnsi="TH SarabunIT๙" w:cs="TH SarabunIT๙"/>
          <w:spacing w:val="-1"/>
          <w:position w:val="6"/>
          <w:sz w:val="32"/>
          <w:szCs w:val="32"/>
          <w:cs/>
        </w:rPr>
        <w:t>้อง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กัน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ผลประโยชน์ทับซ้อน</w:t>
      </w:r>
      <w:r w:rsidRPr="00796255">
        <w:rPr>
          <w:rFonts w:ascii="TH SarabunIT๙" w:hAnsi="TH SarabunIT๙" w:cs="TH SarabunIT๙"/>
          <w:spacing w:val="-26"/>
          <w:position w:val="7"/>
          <w:sz w:val="32"/>
          <w:szCs w:val="32"/>
          <w:cs/>
        </w:rPr>
        <w:t xml:space="preserve"> 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เพื่อใ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ห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้ความรู้ ความเข้าใจแก่บุคลากรในหน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่วยงา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นและป้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กั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นความเ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สี่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ยงในการป</w:t>
      </w:r>
      <w:r w:rsidRPr="00796255">
        <w:rPr>
          <w:rFonts w:ascii="TH SarabunIT๙" w:hAnsi="TH SarabunIT๙" w:cs="TH SarabunIT๙"/>
          <w:spacing w:val="-1"/>
          <w:position w:val="7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ิบัติห</w:t>
      </w:r>
      <w:r w:rsidRPr="00796255">
        <w:rPr>
          <w:rFonts w:ascii="TH SarabunIT๙" w:hAnsi="TH SarabunIT๙" w:cs="TH SarabunIT๙"/>
          <w:spacing w:val="1"/>
          <w:position w:val="7"/>
          <w:sz w:val="32"/>
          <w:szCs w:val="32"/>
          <w:cs/>
        </w:rPr>
        <w:t>น</w:t>
      </w:r>
      <w:r w:rsidRPr="00796255">
        <w:rPr>
          <w:rFonts w:ascii="TH SarabunIT๙" w:hAnsi="TH SarabunIT๙" w:cs="TH SarabunIT๙"/>
          <w:position w:val="7"/>
          <w:sz w:val="32"/>
          <w:szCs w:val="32"/>
          <w:cs/>
        </w:rPr>
        <w:t>้าที่ราชการที่อาจ</w:t>
      </w:r>
      <w:r w:rsidRPr="00796255">
        <w:rPr>
          <w:rFonts w:ascii="TH SarabunIT๙" w:hAnsi="TH SarabunIT๙" w:cs="TH SarabunIT๙"/>
          <w:position w:val="6"/>
          <w:sz w:val="32"/>
          <w:szCs w:val="32"/>
          <w:cs/>
        </w:rPr>
        <w:t>เกิดผลประโยชน์ทับซ้อน</w:t>
      </w:r>
    </w:p>
    <w:p w:rsidR="00F01EEB" w:rsidRPr="00796255" w:rsidRDefault="00F01EEB" w:rsidP="00F01EEB">
      <w:pPr>
        <w:pStyle w:val="ab"/>
        <w:widowControl w:val="0"/>
        <w:autoSpaceDE w:val="0"/>
        <w:autoSpaceDN w:val="0"/>
        <w:adjustRightInd w:val="0"/>
        <w:spacing w:after="0" w:line="362" w:lineRule="exact"/>
        <w:ind w:left="0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sz w:val="32"/>
          <w:szCs w:val="32"/>
          <w:cs/>
        </w:rPr>
        <w:tab/>
      </w:r>
      <w:r w:rsidR="003C66E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sz w:val="32"/>
          <w:szCs w:val="32"/>
          <w:cs/>
        </w:rPr>
        <w:t>๒</w:t>
      </w:r>
      <w:r w:rsidR="0014778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จัดทำ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ค</w:t>
      </w:r>
      <w:r w:rsidRPr="00796255">
        <w:rPr>
          <w:rFonts w:ascii="TH SarabunIT๙" w:hAnsi="TH SarabunIT๙" w:cs="TH SarabunIT๙"/>
          <w:sz w:val="32"/>
          <w:szCs w:val="32"/>
          <w:cs/>
        </w:rPr>
        <w:t>ู่มือบริหารจัดการเพื่อป้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กันผลประโยชน์ทับซ้อน เผยแพ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ร่</w:t>
      </w:r>
      <w:r w:rsidRPr="00796255">
        <w:rPr>
          <w:rFonts w:ascii="TH SarabunIT๙" w:hAnsi="TH SarabunIT๙" w:cs="TH SarabunIT๙"/>
          <w:sz w:val="32"/>
          <w:szCs w:val="32"/>
          <w:cs/>
        </w:rPr>
        <w:t>ให้เจ้าหน้าที่ในหน่วยงาน เพื่อให้ความรู้แก่เจ้าหน้าที่ในหน่วยงานและป้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อง</w:t>
      </w:r>
      <w:r w:rsidRPr="00796255">
        <w:rPr>
          <w:rFonts w:ascii="TH SarabunIT๙" w:hAnsi="TH SarabunIT๙" w:cs="TH SarabunIT๙"/>
          <w:sz w:val="32"/>
          <w:szCs w:val="32"/>
          <w:cs/>
        </w:rPr>
        <w:t>กันความเสี่ยงในการป</w:t>
      </w:r>
      <w:r w:rsidRPr="00796255">
        <w:rPr>
          <w:rFonts w:ascii="TH SarabunIT๙" w:hAnsi="TH SarabunIT๙" w:cs="TH SarabunIT๙"/>
          <w:spacing w:val="-1"/>
          <w:sz w:val="32"/>
          <w:szCs w:val="32"/>
          <w:cs/>
        </w:rPr>
        <w:t>ฏ</w:t>
      </w:r>
      <w:r w:rsidRPr="00796255">
        <w:rPr>
          <w:rFonts w:ascii="TH SarabunIT๙" w:hAnsi="TH SarabunIT๙" w:cs="TH SarabunIT๙"/>
          <w:sz w:val="32"/>
          <w:szCs w:val="32"/>
          <w:cs/>
        </w:rPr>
        <w:t>ิบัติหน้าที่ที่อาจเกิดผลประโยชน์ทับ</w:t>
      </w:r>
      <w:r w:rsidRPr="00796255">
        <w:rPr>
          <w:rFonts w:ascii="TH SarabunIT๙" w:hAnsi="TH SarabunIT๙" w:cs="TH SarabunIT๙"/>
          <w:spacing w:val="1"/>
          <w:sz w:val="32"/>
          <w:szCs w:val="32"/>
          <w:cs/>
        </w:rPr>
        <w:t>ซ</w:t>
      </w:r>
      <w:r w:rsidRPr="00796255">
        <w:rPr>
          <w:rFonts w:ascii="TH SarabunIT๙" w:hAnsi="TH SarabunIT๙" w:cs="TH SarabunIT๙"/>
          <w:sz w:val="32"/>
          <w:szCs w:val="32"/>
          <w:cs/>
        </w:rPr>
        <w:t>้อน</w:t>
      </w:r>
    </w:p>
    <w:p w:rsidR="00F01EEB" w:rsidRPr="00796255" w:rsidRDefault="00F01EEB" w:rsidP="00796255">
      <w:pPr>
        <w:widowControl w:val="0"/>
        <w:autoSpaceDE w:val="0"/>
        <w:autoSpaceDN w:val="0"/>
        <w:adjustRightInd w:val="0"/>
        <w:spacing w:before="27" w:line="220" w:lineRule="auto"/>
        <w:ind w:right="-1"/>
        <w:jc w:val="both"/>
        <w:rPr>
          <w:rFonts w:ascii="TH SarabunIT๙" w:hAnsi="TH SarabunIT๙" w:cs="TH SarabunIT๙"/>
          <w:sz w:val="16"/>
          <w:szCs w:val="16"/>
        </w:rPr>
      </w:pPr>
    </w:p>
    <w:p w:rsidR="00F01EEB" w:rsidRPr="00796255" w:rsidRDefault="00F01EEB" w:rsidP="00F01EEB">
      <w:pPr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 w:rsidRPr="007962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4778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962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การบริหารจัดการผลประโยชน์ทับซ้อนในการปฏิบัติงาน</w:t>
      </w:r>
    </w:p>
    <w:p w:rsidR="00F01EEB" w:rsidRPr="00796255" w:rsidRDefault="00F01EEB" w:rsidP="00F01EEB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01EEB" w:rsidRPr="00796255" w:rsidRDefault="0014778D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1EEB"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="00F01EEB" w:rsidRPr="00796255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="00F01EEB" w:rsidRPr="00796255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="00F01EEB" w:rsidRPr="00796255">
        <w:rPr>
          <w:rFonts w:ascii="TH SarabunIT๙" w:hAnsi="TH SarabunIT๙" w:cs="TH SarabunIT๙"/>
          <w:sz w:val="32"/>
          <w:szCs w:val="32"/>
        </w:rPr>
        <w:t xml:space="preserve"> of interest : COI) </w:t>
      </w:r>
      <w:r w:rsidR="00A84D17">
        <w:rPr>
          <w:rFonts w:ascii="TH SarabunIT๙" w:hAnsi="TH SarabunIT๙" w:cs="TH SarabunIT๙"/>
          <w:sz w:val="32"/>
          <w:szCs w:val="32"/>
        </w:rPr>
        <w:t xml:space="preserve"> </w:t>
      </w:r>
      <w:r w:rsidR="00F01EEB" w:rsidRPr="00796255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</w:t>
      </w:r>
      <w:r w:rsidR="00A84D17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F01EEB" w:rsidRPr="00796255">
        <w:rPr>
          <w:rFonts w:ascii="TH SarabunIT๙" w:hAnsi="TH SarabunIT๙" w:cs="TH SarabunIT๙"/>
          <w:sz w:val="32"/>
          <w:szCs w:val="32"/>
          <w:cs/>
        </w:rPr>
        <w:t>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r w:rsidR="00A84D17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F01EEB" w:rsidRPr="00796255">
        <w:rPr>
          <w:rFonts w:ascii="TH SarabunIT๙" w:hAnsi="TH SarabunIT๙" w:cs="TH SarabunIT๙"/>
          <w:sz w:val="32"/>
          <w:szCs w:val="32"/>
          <w:cs/>
        </w:rPr>
        <w:t>ธรรมา</w:t>
      </w:r>
      <w:proofErr w:type="spellStart"/>
      <w:r w:rsidR="00F01EEB" w:rsidRPr="00796255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F01EEB" w:rsidRPr="00796255">
        <w:rPr>
          <w:rFonts w:ascii="TH SarabunIT๙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255" w:rsidRDefault="00796255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1F94" w:rsidRDefault="00321F94" w:rsidP="00321F94">
      <w:pPr>
        <w:autoSpaceDE w:val="0"/>
        <w:autoSpaceDN w:val="0"/>
        <w:adjustRightInd w:val="0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14778D">
        <w:rPr>
          <w:rFonts w:ascii="TH SarabunIT๙" w:hAnsi="TH SarabunIT๙" w:cs="TH SarabunIT๙"/>
          <w:b/>
          <w:bCs/>
          <w:sz w:val="32"/>
          <w:szCs w:val="32"/>
          <w:cs/>
        </w:rPr>
        <w:t>หลักสำคัญของการ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09363C" w:rsidRPr="0009363C" w:rsidRDefault="0009363C" w:rsidP="00321F94">
      <w:pPr>
        <w:autoSpaceDE w:val="0"/>
        <w:autoSpaceDN w:val="0"/>
        <w:adjustRightInd w:val="0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3100C" w:rsidRDefault="0009363C" w:rsidP="0009363C">
      <w:pPr>
        <w:autoSpaceDE w:val="0"/>
        <w:autoSpaceDN w:val="0"/>
        <w:adjustRightInd w:val="0"/>
        <w:spacing w:before="360" w:after="360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F01EEB" w:rsidRPr="003C66E0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C66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หลักสำคัญของการจัดการผลประโยชน์ทับซ้อนมีดังนี้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>•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>•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796255">
        <w:rPr>
          <w:rFonts w:ascii="TH SarabunIT๙" w:hAnsi="TH SarabunIT๙" w:cs="TH SarabunIT๙"/>
          <w:sz w:val="32"/>
          <w:szCs w:val="32"/>
        </w:rPr>
        <w:t xml:space="preserve"> (</w:t>
      </w:r>
      <w:r w:rsidRPr="00796255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796255">
        <w:rPr>
          <w:rFonts w:ascii="TH SarabunIT๙" w:hAnsi="TH SarabunIT๙" w:cs="TH SarabunIT๙"/>
          <w:sz w:val="32"/>
          <w:szCs w:val="32"/>
        </w:rPr>
        <w:t>)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796255">
        <w:rPr>
          <w:rFonts w:ascii="TH SarabunIT๙" w:hAnsi="TH SarabunIT๙" w:cs="TH SarabunIT๙"/>
          <w:sz w:val="32"/>
          <w:szCs w:val="32"/>
        </w:rPr>
        <w:t>/</w:t>
      </w:r>
      <w:r w:rsidRPr="00796255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F01EEB" w:rsidRPr="00796255" w:rsidRDefault="00F01EEB" w:rsidP="00F01E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• </w:t>
      </w:r>
      <w:r w:rsidRPr="00796255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</w:t>
      </w:r>
      <w:r w:rsidR="00FA26A5">
        <w:rPr>
          <w:rFonts w:ascii="TH SarabunIT๙" w:hAnsi="TH SarabunIT๙" w:cs="TH SarabunIT๙" w:hint="cs"/>
          <w:sz w:val="32"/>
          <w:szCs w:val="32"/>
          <w:cs/>
        </w:rPr>
        <w:t>า</w:t>
      </w:r>
      <w:proofErr w:type="spellStart"/>
      <w:r w:rsidRPr="00796255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79625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F01EEB" w:rsidRPr="00796255" w:rsidRDefault="00F01EEB" w:rsidP="00F01EE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6255">
        <w:rPr>
          <w:rFonts w:ascii="TH SarabunIT๙" w:hAnsi="TH SarabunIT๙" w:cs="TH SarabunIT๙"/>
          <w:sz w:val="32"/>
          <w:szCs w:val="32"/>
        </w:rPr>
        <w:t xml:space="preserve">- </w:t>
      </w:r>
      <w:r w:rsidRPr="00796255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F01EEB" w:rsidRPr="00796255" w:rsidRDefault="00F01EEB" w:rsidP="00F105F3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4778D" w:rsidRPr="00796255" w:rsidRDefault="0014778D" w:rsidP="0014778D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4778D" w:rsidRPr="00796255" w:rsidRDefault="0014778D" w:rsidP="0014778D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 xml:space="preserve">  จิราภรณ์  ไชโย      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14778D" w:rsidRPr="00796255" w:rsidRDefault="0014778D" w:rsidP="0014778D">
      <w:pPr>
        <w:tabs>
          <w:tab w:val="center" w:pos="10773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96255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งจ</w:t>
      </w:r>
      <w:r w:rsidR="00C40DB7">
        <w:rPr>
          <w:rFonts w:ascii="TH SarabunIT๙" w:hAnsi="TH SarabunIT๙" w:cs="TH SarabunIT๙" w:hint="cs"/>
          <w:sz w:val="32"/>
          <w:szCs w:val="32"/>
          <w:cs/>
        </w:rPr>
        <w:t>ิราภรณ์  ไชโย</w:t>
      </w:r>
      <w:r w:rsidRPr="00796255">
        <w:rPr>
          <w:rFonts w:ascii="TH SarabunIT๙" w:hAnsi="TH SarabunIT๙" w:cs="TH SarabunIT๙"/>
          <w:sz w:val="32"/>
          <w:szCs w:val="32"/>
          <w:cs/>
        </w:rPr>
        <w:t>)</w:t>
      </w:r>
    </w:p>
    <w:p w:rsidR="0014778D" w:rsidRPr="00796255" w:rsidRDefault="0014778D" w:rsidP="0014778D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14778D" w:rsidRDefault="0014778D" w:rsidP="001477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78D" w:rsidRPr="00F20210" w:rsidRDefault="0014778D" w:rsidP="001477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778D" w:rsidRPr="0014778D" w:rsidRDefault="0014778D" w:rsidP="0014778D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14778D" w:rsidRPr="00BA45F5" w:rsidRDefault="0014778D" w:rsidP="0014778D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4778D" w:rsidRPr="00BA45F5" w:rsidRDefault="0014778D" w:rsidP="0014778D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3100C">
        <w:rPr>
          <w:rFonts w:ascii="TH SarabunIT๙" w:hAnsi="TH SarabunIT๙" w:cs="TH SarabunIT๙" w:hint="cs"/>
          <w:sz w:val="32"/>
          <w:szCs w:val="32"/>
          <w:u w:val="dotted"/>
          <w:cs/>
        </w:rPr>
        <w:t>-เพื่อโปรดทราบ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14778D" w:rsidRDefault="0014778D" w:rsidP="0014778D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778D" w:rsidRDefault="0043100C" w:rsidP="0014778D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สุชาติ  เทพกลับคง</w:t>
      </w:r>
    </w:p>
    <w:p w:rsidR="00F96AC6" w:rsidRDefault="0014778D" w:rsidP="00F96AC6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6AC6">
        <w:rPr>
          <w:rFonts w:ascii="TH SarabunIT๙" w:hAnsi="TH SarabunIT๙" w:cs="TH SarabunIT๙"/>
          <w:sz w:val="32"/>
          <w:szCs w:val="32"/>
          <w:cs/>
        </w:rPr>
        <w:tab/>
      </w:r>
      <w:r w:rsidR="00F96AC6">
        <w:rPr>
          <w:rFonts w:ascii="TH SarabunIT๙" w:hAnsi="TH SarabunIT๙" w:cs="TH SarabunIT๙"/>
          <w:sz w:val="32"/>
          <w:szCs w:val="32"/>
          <w:cs/>
        </w:rPr>
        <w:tab/>
      </w:r>
      <w:r w:rsidR="00F96AC6">
        <w:rPr>
          <w:rFonts w:ascii="TH SarabunIT๙" w:hAnsi="TH SarabunIT๙" w:cs="TH SarabunIT๙"/>
          <w:sz w:val="32"/>
          <w:szCs w:val="32"/>
          <w:cs/>
        </w:rPr>
        <w:tab/>
      </w:r>
      <w:r w:rsidR="00F96AC6">
        <w:rPr>
          <w:rFonts w:ascii="TH SarabunIT๙" w:hAnsi="TH SarabunIT๙" w:cs="TH SarabunIT๙"/>
          <w:sz w:val="32"/>
          <w:szCs w:val="32"/>
          <w:cs/>
        </w:rPr>
        <w:tab/>
      </w:r>
      <w:r w:rsidR="00F96A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A45F5">
        <w:rPr>
          <w:rFonts w:ascii="TH SarabunIT๙" w:hAnsi="TH SarabunIT๙" w:cs="TH SarabunIT๙"/>
          <w:sz w:val="32"/>
          <w:szCs w:val="32"/>
          <w:cs/>
        </w:rPr>
        <w:t>(นาง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สุชาติ  เทพกลับคง)</w:t>
      </w:r>
    </w:p>
    <w:p w:rsidR="0014778D" w:rsidRPr="0009363C" w:rsidRDefault="00F96AC6" w:rsidP="0009363C">
      <w:pPr>
        <w:ind w:right="84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4778D"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</w:p>
    <w:p w:rsidR="0014778D" w:rsidRDefault="0009363C" w:rsidP="0009363C">
      <w:pPr>
        <w:spacing w:before="360" w:after="360"/>
        <w:ind w:right="8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-3-</w:t>
      </w:r>
    </w:p>
    <w:p w:rsidR="0014778D" w:rsidRPr="0014778D" w:rsidRDefault="0014778D" w:rsidP="0014778D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ความเห็นปลัดองค์การบริหารส่วนตำบล</w:t>
      </w:r>
    </w:p>
    <w:p w:rsidR="0014778D" w:rsidRPr="00606176" w:rsidRDefault="0014778D" w:rsidP="0014778D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14778D" w:rsidRPr="00557085" w:rsidRDefault="0014778D" w:rsidP="0014778D">
      <w:pPr>
        <w:ind w:right="840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3100C">
        <w:rPr>
          <w:rFonts w:ascii="TH SarabunIT๙" w:hAnsi="TH SarabunIT๙" w:cs="TH SarabunIT๙" w:hint="cs"/>
          <w:sz w:val="32"/>
          <w:szCs w:val="32"/>
          <w:u w:val="dotted"/>
          <w:cs/>
        </w:rPr>
        <w:t>-เพื่อโปรดทราบ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14778D" w:rsidRDefault="0014778D" w:rsidP="0014778D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778D" w:rsidRDefault="0043100C" w:rsidP="0014778D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 xml:space="preserve">   อภิรักษ์  ไพบูลย์</w:t>
      </w:r>
    </w:p>
    <w:p w:rsidR="0014778D" w:rsidRPr="00BA45F5" w:rsidRDefault="0014778D" w:rsidP="0014778D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อภิรักษ์  ไพบูลย์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14778D" w:rsidRDefault="0014778D" w:rsidP="0014778D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14778D" w:rsidRPr="00BA45F5" w:rsidRDefault="0014778D" w:rsidP="0014778D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</w:p>
    <w:p w:rsidR="0014778D" w:rsidRPr="005D127B" w:rsidRDefault="0014778D" w:rsidP="0014778D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14778D" w:rsidRPr="0014778D" w:rsidRDefault="0014778D" w:rsidP="0014778D">
      <w:pPr>
        <w:ind w:right="-46"/>
        <w:rPr>
          <w:rFonts w:ascii="TH SarabunIT๙" w:hAnsi="TH SarabunIT๙" w:cs="TH SarabunIT๙"/>
          <w:sz w:val="16"/>
          <w:szCs w:val="16"/>
          <w:u w:val="dotted"/>
        </w:rPr>
      </w:pPr>
      <w:r w:rsidRPr="0014778D">
        <w:rPr>
          <w:rFonts w:ascii="TH SarabunIT๙" w:hAnsi="TH SarabunIT๙" w:cs="TH SarabunIT๙" w:hint="cs"/>
          <w:sz w:val="32"/>
          <w:szCs w:val="32"/>
          <w:cs/>
        </w:rPr>
        <w:t>คำสั่ง/</w:t>
      </w: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ความเห็นนายกองค์การบริหารส่วนตำบล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14778D" w:rsidRPr="0071712C" w:rsidRDefault="0014778D" w:rsidP="0014778D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2F3853" w:rsidRPr="002F3853" w:rsidRDefault="002F3853" w:rsidP="002F3853">
      <w:pPr>
        <w:ind w:left="142" w:right="-46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-  </w:t>
      </w:r>
      <w:r w:rsidRPr="002F3853">
        <w:rPr>
          <w:rFonts w:ascii="TH SarabunIT๙" w:hAnsi="TH SarabunIT๙" w:cs="TH SarabunIT๙"/>
          <w:sz w:val="32"/>
          <w:szCs w:val="32"/>
          <w:u w:val="dotted"/>
          <w:cs/>
        </w:rPr>
        <w:t>ทราบ</w:t>
      </w:r>
      <w:r w:rsidRPr="002F3853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2F3853">
        <w:rPr>
          <w:rFonts w:ascii="TH SarabunIT๙" w:hAnsi="TH SarabunIT๙" w:cs="TH SarabunIT๙" w:hint="cs"/>
          <w:sz w:val="32"/>
          <w:szCs w:val="32"/>
          <w:u w:val="dotted"/>
          <w:cs/>
        </w:rPr>
        <w:t>และแจ้งให้ทุกส่วนราชการทราบพร้อมถือปฏิบัติโดยเคร่งครัด</w:t>
      </w:r>
    </w:p>
    <w:p w:rsidR="0014778D" w:rsidRDefault="0014778D" w:rsidP="0043100C">
      <w:pPr>
        <w:ind w:right="-46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</w:p>
    <w:p w:rsidR="0014778D" w:rsidRDefault="0043100C" w:rsidP="0014778D">
      <w:pPr>
        <w:ind w:right="83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พร</w:t>
      </w:r>
      <w:proofErr w:type="spellStart"/>
      <w:r w:rsidR="00F96AC6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F96AC6">
        <w:rPr>
          <w:rFonts w:ascii="TH SarabunIT๙" w:hAnsi="TH SarabunIT๙" w:cs="TH SarabunIT๙" w:hint="cs"/>
          <w:sz w:val="32"/>
          <w:szCs w:val="32"/>
          <w:cs/>
        </w:rPr>
        <w:t>รม  เงินสยาม</w:t>
      </w:r>
    </w:p>
    <w:p w:rsidR="0014778D" w:rsidRPr="00BA45F5" w:rsidRDefault="0014778D" w:rsidP="0014778D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พร</w:t>
      </w:r>
      <w:proofErr w:type="spellStart"/>
      <w:r w:rsidR="00F96AC6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F96AC6">
        <w:rPr>
          <w:rFonts w:ascii="TH SarabunIT๙" w:hAnsi="TH SarabunIT๙" w:cs="TH SarabunIT๙" w:hint="cs"/>
          <w:sz w:val="32"/>
          <w:szCs w:val="32"/>
          <w:cs/>
        </w:rPr>
        <w:t>รม  เงินสยาม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14778D" w:rsidRDefault="0014778D" w:rsidP="0014778D">
      <w:pPr>
        <w:pStyle w:val="ab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26A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</w:t>
      </w:r>
      <w:r w:rsidR="00F96AC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14778D" w:rsidRDefault="0014778D" w:rsidP="0014778D">
      <w:pPr>
        <w:pStyle w:val="ab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14778D" w:rsidRDefault="0014778D" w:rsidP="0014778D">
      <w:pPr>
        <w:pStyle w:val="ab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sectPr w:rsidR="0014778D" w:rsidSect="00F544C9">
      <w:pgSz w:w="11906" w:h="16838"/>
      <w:pgMar w:top="1134" w:right="1558" w:bottom="851" w:left="1418" w:header="720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36FA" w:rsidRDefault="004136FA" w:rsidP="00C821F6">
      <w:r>
        <w:separator/>
      </w:r>
    </w:p>
  </w:endnote>
  <w:endnote w:type="continuationSeparator" w:id="0">
    <w:p w:rsidR="004136FA" w:rsidRDefault="004136FA" w:rsidP="00C8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5052" w:rsidRDefault="003E1EAD" w:rsidP="00E50F7B">
    <w:pPr>
      <w:pStyle w:val="a4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D01066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A55052" w:rsidRDefault="00000000" w:rsidP="00B6389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5052" w:rsidRPr="00AE1AB8" w:rsidRDefault="00000000" w:rsidP="00AE1AB8">
    <w:pPr>
      <w:tabs>
        <w:tab w:val="center" w:pos="4153"/>
        <w:tab w:val="right" w:pos="8306"/>
      </w:tabs>
      <w:jc w:val="center"/>
      <w:rPr>
        <w:rFonts w:ascii="TH SarabunIT๙" w:hAnsi="TH SarabunIT๙" w:cs="TH SarabunIT๙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36FA" w:rsidRDefault="004136FA" w:rsidP="00C821F6">
      <w:r>
        <w:separator/>
      </w:r>
    </w:p>
  </w:footnote>
  <w:footnote w:type="continuationSeparator" w:id="0">
    <w:p w:rsidR="004136FA" w:rsidRDefault="004136FA" w:rsidP="00C82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34880585">
    <w:abstractNumId w:val="0"/>
  </w:num>
  <w:num w:numId="2" w16cid:durableId="86390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1F6"/>
    <w:rsid w:val="0001567B"/>
    <w:rsid w:val="000335AD"/>
    <w:rsid w:val="00033F99"/>
    <w:rsid w:val="000536BB"/>
    <w:rsid w:val="00083262"/>
    <w:rsid w:val="00084E24"/>
    <w:rsid w:val="00087A70"/>
    <w:rsid w:val="0009363C"/>
    <w:rsid w:val="000D2097"/>
    <w:rsid w:val="0013645C"/>
    <w:rsid w:val="00144C55"/>
    <w:rsid w:val="0014778D"/>
    <w:rsid w:val="001627D0"/>
    <w:rsid w:val="001845D9"/>
    <w:rsid w:val="001969C9"/>
    <w:rsid w:val="001B7852"/>
    <w:rsid w:val="001C63B0"/>
    <w:rsid w:val="001E3CE3"/>
    <w:rsid w:val="00213576"/>
    <w:rsid w:val="002E752F"/>
    <w:rsid w:val="002F2E7F"/>
    <w:rsid w:val="002F3853"/>
    <w:rsid w:val="002F7B4D"/>
    <w:rsid w:val="00310DB2"/>
    <w:rsid w:val="00313C0C"/>
    <w:rsid w:val="00317B95"/>
    <w:rsid w:val="00321C61"/>
    <w:rsid w:val="00321F94"/>
    <w:rsid w:val="003509ED"/>
    <w:rsid w:val="00364EBF"/>
    <w:rsid w:val="00381E1B"/>
    <w:rsid w:val="003A3802"/>
    <w:rsid w:val="003A3A25"/>
    <w:rsid w:val="003A608E"/>
    <w:rsid w:val="003B6F98"/>
    <w:rsid w:val="003C66E0"/>
    <w:rsid w:val="003C67A8"/>
    <w:rsid w:val="003D3DC7"/>
    <w:rsid w:val="003E1EAD"/>
    <w:rsid w:val="004136FA"/>
    <w:rsid w:val="0043100C"/>
    <w:rsid w:val="004331C7"/>
    <w:rsid w:val="00441814"/>
    <w:rsid w:val="004430E5"/>
    <w:rsid w:val="00496482"/>
    <w:rsid w:val="004B1D9B"/>
    <w:rsid w:val="004B47FA"/>
    <w:rsid w:val="004B665A"/>
    <w:rsid w:val="004C516D"/>
    <w:rsid w:val="004D5AC3"/>
    <w:rsid w:val="0063454D"/>
    <w:rsid w:val="006426BC"/>
    <w:rsid w:val="0065702B"/>
    <w:rsid w:val="00687FE7"/>
    <w:rsid w:val="00702102"/>
    <w:rsid w:val="00761A0B"/>
    <w:rsid w:val="0076576C"/>
    <w:rsid w:val="00796255"/>
    <w:rsid w:val="007D1A95"/>
    <w:rsid w:val="00816085"/>
    <w:rsid w:val="0084641A"/>
    <w:rsid w:val="00853B44"/>
    <w:rsid w:val="00876821"/>
    <w:rsid w:val="008A45E3"/>
    <w:rsid w:val="008A780F"/>
    <w:rsid w:val="008C4BD6"/>
    <w:rsid w:val="008E0C81"/>
    <w:rsid w:val="00910383"/>
    <w:rsid w:val="009130C2"/>
    <w:rsid w:val="00923FE2"/>
    <w:rsid w:val="009A3EA0"/>
    <w:rsid w:val="009C6D80"/>
    <w:rsid w:val="00A7378D"/>
    <w:rsid w:val="00A84D17"/>
    <w:rsid w:val="00AB44B7"/>
    <w:rsid w:val="00AC0624"/>
    <w:rsid w:val="00B563D1"/>
    <w:rsid w:val="00B56E77"/>
    <w:rsid w:val="00BA01C4"/>
    <w:rsid w:val="00BB7F73"/>
    <w:rsid w:val="00BF3E7F"/>
    <w:rsid w:val="00BF6C78"/>
    <w:rsid w:val="00C045DC"/>
    <w:rsid w:val="00C07C12"/>
    <w:rsid w:val="00C32435"/>
    <w:rsid w:val="00C35FA5"/>
    <w:rsid w:val="00C40DB7"/>
    <w:rsid w:val="00C821F6"/>
    <w:rsid w:val="00D01066"/>
    <w:rsid w:val="00D03756"/>
    <w:rsid w:val="00D225C3"/>
    <w:rsid w:val="00D72FA2"/>
    <w:rsid w:val="00DE11DD"/>
    <w:rsid w:val="00E01E2D"/>
    <w:rsid w:val="00E40544"/>
    <w:rsid w:val="00E541C4"/>
    <w:rsid w:val="00E71FAA"/>
    <w:rsid w:val="00E803D1"/>
    <w:rsid w:val="00E90E25"/>
    <w:rsid w:val="00E96720"/>
    <w:rsid w:val="00EB5A1D"/>
    <w:rsid w:val="00F01EEB"/>
    <w:rsid w:val="00F105F3"/>
    <w:rsid w:val="00F16D9B"/>
    <w:rsid w:val="00F544C9"/>
    <w:rsid w:val="00F551F8"/>
    <w:rsid w:val="00F669D5"/>
    <w:rsid w:val="00F900EE"/>
    <w:rsid w:val="00F95263"/>
    <w:rsid w:val="00F96AC6"/>
    <w:rsid w:val="00FA26A5"/>
    <w:rsid w:val="00FB2611"/>
    <w:rsid w:val="00FF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15D4E"/>
  <w15:docId w15:val="{B78408C9-959D-4795-A503-0DFFB9A3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78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21F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821F6"/>
    <w:pPr>
      <w:tabs>
        <w:tab w:val="center" w:pos="4153"/>
        <w:tab w:val="right" w:pos="8306"/>
      </w:tabs>
    </w:pPr>
  </w:style>
  <w:style w:type="character" w:customStyle="1" w:styleId="a5">
    <w:name w:val="ท้ายกระดาษ อักขระ"/>
    <w:basedOn w:val="a0"/>
    <w:link w:val="a4"/>
    <w:rsid w:val="00C821F6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C821F6"/>
  </w:style>
  <w:style w:type="paragraph" w:styleId="a7">
    <w:name w:val="Body Text"/>
    <w:basedOn w:val="a"/>
    <w:link w:val="a8"/>
    <w:rsid w:val="00C821F6"/>
    <w:pPr>
      <w:ind w:right="-57"/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C821F6"/>
    <w:rPr>
      <w:rFonts w:ascii="Cordi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iPriority w:val="99"/>
    <w:semiHidden/>
    <w:unhideWhenUsed/>
    <w:rsid w:val="00C821F6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C821F6"/>
    <w:rPr>
      <w:rFonts w:ascii="Times New Roman" w:eastAsia="Times New Roman" w:hAnsi="Times New Roman" w:cs="Angsana New"/>
      <w:sz w:val="24"/>
    </w:rPr>
  </w:style>
  <w:style w:type="paragraph" w:styleId="ab">
    <w:name w:val="List Paragraph"/>
    <w:basedOn w:val="a"/>
    <w:uiPriority w:val="34"/>
    <w:qFormat/>
    <w:rsid w:val="002F7B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E96720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E9672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E6534-517A-4A38-BE23-7305CA573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8</cp:revision>
  <cp:lastPrinted>2021-05-11T08:36:00Z</cp:lastPrinted>
  <dcterms:created xsi:type="dcterms:W3CDTF">2023-04-25T15:49:00Z</dcterms:created>
  <dcterms:modified xsi:type="dcterms:W3CDTF">2023-04-28T02:16:00Z</dcterms:modified>
</cp:coreProperties>
</file>